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rPr>
          <w:b w:val="0"/>
        </w:rPr>
      </w:pPr>
      <w:r>
        <w:rPr>
          <w:b w:val="0"/>
        </w:rPr>
        <w:t>Акушерство и гинекология</w:t>
      </w:r>
    </w:p>
    <w:p w14:paraId="02000000">
      <w:pPr>
        <w:ind/>
        <w:jc w:val="both"/>
      </w:pPr>
    </w:p>
    <w:p w14:paraId="03000000">
      <w:pPr>
        <w:ind/>
        <w:jc w:val="both"/>
      </w:pPr>
      <w:r>
        <w:t>1.</w:t>
      </w:r>
      <w:r>
        <w:t xml:space="preserve"> </w:t>
      </w:r>
      <w:r>
        <w:t xml:space="preserve">Если у беременной дата </w:t>
      </w:r>
      <w:r>
        <w:t xml:space="preserve">первого дня </w:t>
      </w:r>
      <w:r>
        <w:t>последней менструации – 01.08.2015г., то какой срок у нее 01.05.2016г.?:</w:t>
      </w:r>
      <w:r>
        <w:tab/>
      </w:r>
      <w:r>
        <w:tab/>
      </w:r>
    </w:p>
    <w:p w14:paraId="04000000">
      <w:pPr>
        <w:tabs>
          <w:tab w:leader="none" w:pos="720" w:val="left"/>
        </w:tabs>
        <w:ind/>
        <w:jc w:val="both"/>
      </w:pPr>
      <w:r>
        <w:t>1</w:t>
      </w:r>
      <w:r>
        <w:t xml:space="preserve"> 38 недель</w:t>
      </w:r>
    </w:p>
    <w:p w14:paraId="05000000">
      <w:pPr>
        <w:tabs>
          <w:tab w:leader="none" w:pos="720" w:val="left"/>
        </w:tabs>
        <w:ind/>
        <w:jc w:val="both"/>
      </w:pPr>
      <w:r>
        <w:t>2 39 недель</w:t>
      </w:r>
    </w:p>
    <w:p w14:paraId="06000000">
      <w:pPr>
        <w:tabs>
          <w:tab w:leader="none" w:pos="720" w:val="left"/>
        </w:tabs>
        <w:ind/>
        <w:jc w:val="both"/>
      </w:pPr>
      <w:r>
        <w:t>3 40 недель</w:t>
      </w:r>
    </w:p>
    <w:p w14:paraId="07000000">
      <w:pPr>
        <w:ind/>
        <w:jc w:val="both"/>
      </w:pPr>
      <w:r>
        <w:tab/>
      </w:r>
    </w:p>
    <w:p w14:paraId="08000000">
      <w:pPr>
        <w:ind/>
        <w:jc w:val="both"/>
      </w:pPr>
    </w:p>
    <w:p w14:paraId="09000000">
      <w:pPr>
        <w:ind/>
        <w:jc w:val="both"/>
      </w:pPr>
      <w:r>
        <w:t>2. П</w:t>
      </w:r>
      <w:r>
        <w:t>ри длите</w:t>
      </w:r>
      <w:r>
        <w:t>л</w:t>
      </w:r>
      <w:r>
        <w:t>ьности цикла &gt;32 дн</w:t>
      </w:r>
      <w:r>
        <w:t>ей:</w:t>
      </w:r>
    </w:p>
    <w:p w14:paraId="0A000000">
      <w:pPr>
        <w:ind/>
        <w:jc w:val="both"/>
      </w:pPr>
      <w:r>
        <w:t>1 В</w:t>
      </w:r>
      <w:r>
        <w:t xml:space="preserve"> расчетный срок следует вносить поправку в сторону уменьшения срока</w:t>
      </w:r>
    </w:p>
    <w:p w14:paraId="0B000000">
      <w:pPr>
        <w:ind/>
        <w:jc w:val="both"/>
      </w:pPr>
      <w:r>
        <w:t>2 В</w:t>
      </w:r>
      <w:r>
        <w:t xml:space="preserve"> расчетный срок следует вносить поправку в сторону у</w:t>
      </w:r>
      <w:r>
        <w:t>величе</w:t>
      </w:r>
      <w:r>
        <w:t>ния срока</w:t>
      </w:r>
    </w:p>
    <w:p w14:paraId="0C000000">
      <w:pPr>
        <w:ind/>
        <w:jc w:val="both"/>
      </w:pPr>
      <w:r>
        <w:t>3 Расчетный срок ПДР оставить без изменений</w:t>
      </w:r>
    </w:p>
    <w:p w14:paraId="0D000000">
      <w:pPr>
        <w:ind/>
        <w:jc w:val="both"/>
      </w:pPr>
      <w:r>
        <w:tab/>
      </w:r>
    </w:p>
    <w:p w14:paraId="0E000000">
      <w:pPr>
        <w:ind/>
        <w:jc w:val="both"/>
      </w:pPr>
    </w:p>
    <w:p w14:paraId="0F000000">
      <w:pPr>
        <w:ind/>
        <w:jc w:val="both"/>
      </w:pPr>
      <w:r>
        <w:t>3. П</w:t>
      </w:r>
      <w:r>
        <w:t>ри беременности в результате ЭКО расчет срока беременности и даты родов проводится</w:t>
      </w:r>
      <w:r>
        <w:t>:</w:t>
      </w:r>
    </w:p>
    <w:p w14:paraId="10000000">
      <w:pPr>
        <w:ind/>
        <w:jc w:val="both"/>
      </w:pPr>
      <w:r>
        <w:t>1 От даты подсадки эмбриона в зависимости от возраста эмбриона</w:t>
      </w:r>
    </w:p>
    <w:p w14:paraId="11000000">
      <w:pPr>
        <w:ind/>
        <w:jc w:val="both"/>
      </w:pPr>
      <w:r>
        <w:t>2 По схеме как при обычной беременности</w:t>
      </w:r>
    </w:p>
    <w:p w14:paraId="12000000">
      <w:pPr>
        <w:ind/>
        <w:jc w:val="both"/>
      </w:pPr>
      <w:r>
        <w:t>3 О</w:t>
      </w:r>
      <w:r>
        <w:t>т даты пункции фолликула, но продолжительность беременности – 266 дней</w:t>
      </w:r>
    </w:p>
    <w:p w14:paraId="13000000">
      <w:pPr>
        <w:ind/>
        <w:jc w:val="both"/>
      </w:pPr>
    </w:p>
    <w:p w14:paraId="14000000">
      <w:pPr>
        <w:ind/>
        <w:jc w:val="both"/>
      </w:pPr>
    </w:p>
    <w:p w14:paraId="15000000">
      <w:pPr>
        <w:ind/>
        <w:jc w:val="both"/>
      </w:pPr>
      <w:r>
        <w:t>4. П</w:t>
      </w:r>
      <w:r>
        <w:t xml:space="preserve">лановое кесарево сечение </w:t>
      </w:r>
      <w:r>
        <w:t xml:space="preserve">у беременной с заранее определенным оперативным планом </w:t>
      </w:r>
      <w:r>
        <w:t>должно проводиться</w:t>
      </w:r>
      <w:r>
        <w:t>:</w:t>
      </w:r>
    </w:p>
    <w:p w14:paraId="16000000">
      <w:pPr>
        <w:ind/>
        <w:jc w:val="both"/>
      </w:pPr>
      <w:r>
        <w:t>1</w:t>
      </w:r>
      <w:r>
        <w:t xml:space="preserve"> </w:t>
      </w:r>
      <w:r>
        <w:t>П</w:t>
      </w:r>
      <w:r>
        <w:t>осле 39 недели беременности</w:t>
      </w:r>
    </w:p>
    <w:p w14:paraId="17000000">
      <w:pPr>
        <w:ind/>
        <w:jc w:val="both"/>
      </w:pPr>
      <w:r>
        <w:t>2</w:t>
      </w:r>
      <w:r>
        <w:t xml:space="preserve"> В 38-39 недель беременности</w:t>
      </w:r>
    </w:p>
    <w:p w14:paraId="18000000">
      <w:pPr>
        <w:ind/>
        <w:jc w:val="both"/>
      </w:pPr>
      <w:r>
        <w:t>3</w:t>
      </w:r>
      <w:r>
        <w:t xml:space="preserve"> В 40 недель беременности</w:t>
      </w:r>
    </w:p>
    <w:p w14:paraId="19000000">
      <w:pPr>
        <w:ind/>
        <w:jc w:val="both"/>
      </w:pPr>
    </w:p>
    <w:p w14:paraId="1A000000">
      <w:pPr>
        <w:ind/>
        <w:jc w:val="both"/>
      </w:pPr>
    </w:p>
    <w:p w14:paraId="1B000000">
      <w:pPr>
        <w:ind/>
        <w:jc w:val="both"/>
      </w:pPr>
      <w:r>
        <w:t>5. Предоперационная подготовка</w:t>
      </w:r>
      <w:r>
        <w:t xml:space="preserve"> </w:t>
      </w:r>
      <w:r>
        <w:t>в обязательном порядке включает в себя:</w:t>
      </w:r>
    </w:p>
    <w:p w14:paraId="1C000000">
      <w:pPr>
        <w:ind/>
        <w:jc w:val="both"/>
      </w:pPr>
      <w:r>
        <w:t>1 Очистительную клизму</w:t>
      </w:r>
    </w:p>
    <w:p w14:paraId="1D000000">
      <w:pPr>
        <w:ind/>
        <w:jc w:val="both"/>
      </w:pPr>
      <w:r>
        <w:t xml:space="preserve">2 Использование компрессионного трикотажа (или эластичного бинтования) </w:t>
      </w:r>
    </w:p>
    <w:p w14:paraId="1E000000">
      <w:pPr>
        <w:ind/>
        <w:jc w:val="both"/>
      </w:pPr>
      <w:r>
        <w:t>3 Начало инфузионной терапии кристаллоидных растворов</w:t>
      </w:r>
    </w:p>
    <w:p w14:paraId="1F000000">
      <w:pPr>
        <w:ind/>
        <w:jc w:val="both"/>
      </w:pPr>
    </w:p>
    <w:p w14:paraId="20000000">
      <w:pPr>
        <w:ind/>
        <w:jc w:val="both"/>
      </w:pPr>
    </w:p>
    <w:p w14:paraId="21000000">
      <w:pPr>
        <w:ind/>
        <w:jc w:val="both"/>
      </w:pPr>
      <w:r>
        <w:t>6. Техники, применяемые при кесаревом сечении, использование которых признано предпочтительным по результатам исследований:</w:t>
      </w:r>
    </w:p>
    <w:p w14:paraId="22000000">
      <w:pPr>
        <w:ind/>
        <w:jc w:val="both"/>
      </w:pPr>
      <w:r>
        <w:t xml:space="preserve">1 Двухрядный шов на матке </w:t>
      </w:r>
      <w:r>
        <w:t>в сравнении с</w:t>
      </w:r>
      <w:r>
        <w:t xml:space="preserve"> однорядным</w:t>
      </w:r>
    </w:p>
    <w:p w14:paraId="23000000">
      <w:pPr>
        <w:ind/>
        <w:jc w:val="both"/>
      </w:pPr>
      <w:r>
        <w:t xml:space="preserve">2 </w:t>
      </w:r>
      <w:r>
        <w:t>Не зашивание висцеральной и париетальной брюшины в сравнении с зашиванием висцеральной и париетальной брюшины</w:t>
      </w:r>
    </w:p>
    <w:p w14:paraId="24000000">
      <w:pPr>
        <w:ind/>
        <w:jc w:val="both"/>
      </w:pPr>
      <w:r>
        <w:t xml:space="preserve">3 </w:t>
      </w:r>
      <w:r>
        <w:t>Восстановление прямых мышц живота</w:t>
      </w:r>
      <w:r>
        <w:t xml:space="preserve"> кетгутом в сравнении с естественным их восстановлением</w:t>
      </w:r>
    </w:p>
    <w:p w14:paraId="25000000">
      <w:pPr>
        <w:ind/>
        <w:jc w:val="both"/>
      </w:pPr>
    </w:p>
    <w:p w14:paraId="26000000">
      <w:pPr>
        <w:ind/>
        <w:jc w:val="both"/>
      </w:pPr>
    </w:p>
    <w:p w14:paraId="27000000">
      <w:pPr>
        <w:ind/>
        <w:jc w:val="both"/>
      </w:pPr>
      <w:r>
        <w:t>7. Антибиотикопрофилактика при кесаревом сечении:</w:t>
      </w:r>
    </w:p>
    <w:p w14:paraId="28000000">
      <w:pPr>
        <w:ind/>
        <w:jc w:val="both"/>
      </w:pPr>
      <w:r>
        <w:t>1 Проводится при высоком риске ГСИ</w:t>
      </w:r>
    </w:p>
    <w:p w14:paraId="29000000">
      <w:pPr>
        <w:ind/>
        <w:jc w:val="both"/>
      </w:pPr>
      <w:r>
        <w:t>2 Проводится всем пациенткам однократно</w:t>
      </w:r>
    </w:p>
    <w:p w14:paraId="2A000000">
      <w:pPr>
        <w:ind/>
        <w:jc w:val="both"/>
      </w:pPr>
      <w:r>
        <w:t>3 Проводится всем пациенткам, длительность зависит от риска ГСИ</w:t>
      </w:r>
    </w:p>
    <w:p w14:paraId="2B000000">
      <w:pPr>
        <w:ind/>
        <w:jc w:val="both"/>
      </w:pPr>
    </w:p>
    <w:p w14:paraId="2C000000">
      <w:pPr>
        <w:ind/>
        <w:jc w:val="both"/>
      </w:pPr>
    </w:p>
    <w:p w14:paraId="2D000000">
      <w:pPr>
        <w:ind/>
        <w:jc w:val="both"/>
      </w:pPr>
      <w:r>
        <w:t>8</w:t>
      </w:r>
      <w:r>
        <w:t>. Низкомолекулярные гепарины назначаются после кесарева сечения при:</w:t>
      </w:r>
    </w:p>
    <w:p w14:paraId="2E000000">
      <w:pPr>
        <w:ind/>
        <w:jc w:val="both"/>
      </w:pPr>
      <w:r>
        <w:t>1</w:t>
      </w:r>
      <w:r>
        <w:t xml:space="preserve"> Ожирении, ИМТ &gt; 35</w:t>
      </w:r>
    </w:p>
    <w:p w14:paraId="2F000000">
      <w:pPr>
        <w:ind/>
        <w:jc w:val="both"/>
      </w:pPr>
      <w:r>
        <w:t>2</w:t>
      </w:r>
      <w:r>
        <w:t xml:space="preserve"> Преэклампсии</w:t>
      </w:r>
    </w:p>
    <w:p w14:paraId="30000000">
      <w:pPr>
        <w:ind/>
        <w:jc w:val="both"/>
      </w:pPr>
      <w:r>
        <w:t>3</w:t>
      </w:r>
      <w:r>
        <w:t xml:space="preserve"> Всем пациенткам без исключения</w:t>
      </w:r>
    </w:p>
    <w:p w14:paraId="31000000">
      <w:pPr>
        <w:ind/>
        <w:jc w:val="both"/>
      </w:pPr>
    </w:p>
    <w:p w14:paraId="32000000">
      <w:pPr>
        <w:ind/>
        <w:jc w:val="both"/>
      </w:pPr>
    </w:p>
    <w:p w14:paraId="33000000">
      <w:pPr>
        <w:ind/>
        <w:jc w:val="both"/>
      </w:pPr>
      <w:r>
        <w:t>9</w:t>
      </w:r>
      <w:r>
        <w:t>. Пациентке с умеренным риском ВТЭО после родов назначается:</w:t>
      </w:r>
    </w:p>
    <w:p w14:paraId="34000000">
      <w:pPr>
        <w:ind/>
        <w:jc w:val="both"/>
      </w:pPr>
      <w:r>
        <w:t>1</w:t>
      </w:r>
      <w:r>
        <w:t xml:space="preserve"> Немедикаментозная профилактика + НМГ не менее 6 недель после родов</w:t>
      </w:r>
    </w:p>
    <w:p w14:paraId="35000000">
      <w:pPr>
        <w:ind/>
        <w:jc w:val="both"/>
      </w:pPr>
      <w:r>
        <w:t>2</w:t>
      </w:r>
      <w:r>
        <w:t xml:space="preserve"> Немедикаментозная профилактика + аспирин</w:t>
      </w:r>
    </w:p>
    <w:p w14:paraId="36000000">
      <w:pPr>
        <w:ind/>
        <w:jc w:val="both"/>
      </w:pPr>
      <w:r>
        <w:t>3</w:t>
      </w:r>
      <w:r>
        <w:t xml:space="preserve"> Немедикаментозная профилактика + НМГ 7 дней после родов</w:t>
      </w:r>
    </w:p>
    <w:p w14:paraId="37000000">
      <w:pPr>
        <w:ind/>
        <w:jc w:val="both"/>
      </w:pPr>
    </w:p>
    <w:p w14:paraId="38000000">
      <w:pPr>
        <w:ind/>
        <w:jc w:val="both"/>
      </w:pPr>
    </w:p>
    <w:p w14:paraId="39000000">
      <w:pPr>
        <w:ind/>
        <w:jc w:val="both"/>
      </w:pPr>
      <w:r>
        <w:t>1</w:t>
      </w:r>
      <w:r>
        <w:t>0</w:t>
      </w:r>
      <w:r>
        <w:t>. Возрастной первородящей считается пациентка с возрастом:</w:t>
      </w:r>
    </w:p>
    <w:p w14:paraId="3A000000">
      <w:pPr>
        <w:ind/>
        <w:jc w:val="both"/>
      </w:pPr>
      <w:r>
        <w:t>1 30 лет и более</w:t>
      </w:r>
    </w:p>
    <w:p w14:paraId="3B000000">
      <w:pPr>
        <w:ind/>
        <w:jc w:val="both"/>
      </w:pPr>
      <w:r>
        <w:t>2 29 лет и более</w:t>
      </w:r>
    </w:p>
    <w:p w14:paraId="3C000000">
      <w:pPr>
        <w:ind/>
        <w:jc w:val="both"/>
      </w:pPr>
      <w:r>
        <w:t>3 35 лет и более</w:t>
      </w:r>
    </w:p>
    <w:p w14:paraId="3D000000">
      <w:pPr>
        <w:ind/>
        <w:jc w:val="both"/>
      </w:pPr>
    </w:p>
    <w:p w14:paraId="3E000000">
      <w:pPr>
        <w:ind/>
        <w:jc w:val="both"/>
      </w:pPr>
    </w:p>
    <w:p w14:paraId="3F000000">
      <w:pPr>
        <w:ind/>
        <w:jc w:val="both"/>
      </w:pPr>
      <w:r>
        <w:t xml:space="preserve">11. Беременная 39 недель с рубцом на матке приехала на консультацию в акушерский стационар, ш/матки при осмотре </w:t>
      </w:r>
      <w:r>
        <w:t>2,5 см</w:t>
      </w:r>
      <w:r>
        <w:t>, ц/канал 1 п/п до вн. зева, тактика:</w:t>
      </w:r>
    </w:p>
    <w:p w14:paraId="40000000">
      <w:pPr>
        <w:ind/>
        <w:jc w:val="both"/>
      </w:pPr>
      <w:r>
        <w:t>1 Кесарево сечение</w:t>
      </w:r>
    </w:p>
    <w:p w14:paraId="41000000">
      <w:pPr>
        <w:ind/>
        <w:jc w:val="both"/>
      </w:pPr>
      <w:r>
        <w:t>2 Госпитализировать в ОПБ</w:t>
      </w:r>
    </w:p>
    <w:p w14:paraId="42000000">
      <w:pPr>
        <w:ind/>
        <w:jc w:val="both"/>
      </w:pPr>
      <w:r>
        <w:t>3 Наблюдение в женской консультации, назначить явку в 40 недель</w:t>
      </w:r>
    </w:p>
    <w:p w14:paraId="43000000">
      <w:pPr>
        <w:ind/>
        <w:jc w:val="both"/>
      </w:pPr>
    </w:p>
    <w:p w14:paraId="44000000">
      <w:pPr>
        <w:ind/>
        <w:jc w:val="both"/>
      </w:pPr>
    </w:p>
    <w:p w14:paraId="45000000">
      <w:pPr>
        <w:ind/>
        <w:jc w:val="both"/>
      </w:pPr>
      <w:r>
        <w:t>12</w:t>
      </w:r>
      <w:r>
        <w:t xml:space="preserve">. Возможность успешных родов p.v.n. </w:t>
      </w:r>
      <w:r>
        <w:t>у</w:t>
      </w:r>
      <w:r>
        <w:t xml:space="preserve"> женщин с рубцом на матке после КС оценивается по данным когортных исследований как:</w:t>
      </w:r>
    </w:p>
    <w:p w14:paraId="46000000">
      <w:pPr>
        <w:ind/>
        <w:jc w:val="both"/>
      </w:pPr>
      <w:r>
        <w:t>1</w:t>
      </w:r>
      <w:r>
        <w:t xml:space="preserve"> От 30 до 50%</w:t>
      </w:r>
    </w:p>
    <w:p w14:paraId="47000000">
      <w:pPr>
        <w:ind/>
        <w:jc w:val="both"/>
      </w:pPr>
      <w:r>
        <w:t>2</w:t>
      </w:r>
      <w:r>
        <w:t xml:space="preserve"> От 40 до 60%</w:t>
      </w:r>
    </w:p>
    <w:p w14:paraId="48000000">
      <w:pPr>
        <w:ind/>
        <w:jc w:val="both"/>
      </w:pPr>
      <w:r>
        <w:t>3</w:t>
      </w:r>
      <w:r>
        <w:t xml:space="preserve"> От 50 до 85%</w:t>
      </w:r>
    </w:p>
    <w:p w14:paraId="49000000">
      <w:pPr>
        <w:ind/>
        <w:jc w:val="both"/>
      </w:pPr>
    </w:p>
    <w:p w14:paraId="4A000000">
      <w:pPr>
        <w:ind/>
        <w:jc w:val="both"/>
      </w:pPr>
    </w:p>
    <w:p w14:paraId="4B000000">
      <w:pPr>
        <w:ind/>
        <w:jc w:val="both"/>
      </w:pPr>
      <w:r>
        <w:t>13</w:t>
      </w:r>
      <w:r>
        <w:t>. Признаки «несостоятельного» рубца на матке по УЗИ:</w:t>
      </w:r>
    </w:p>
    <w:p w14:paraId="4C000000">
      <w:pPr>
        <w:ind/>
        <w:jc w:val="both"/>
      </w:pPr>
      <w:r>
        <w:t>1</w:t>
      </w:r>
      <w:r>
        <w:t xml:space="preserve"> Деформация миометрия с истончением </w:t>
      </w:r>
      <w:r>
        <w:t>4 мм</w:t>
      </w:r>
      <w:r>
        <w:t xml:space="preserve"> и менее</w:t>
      </w:r>
    </w:p>
    <w:p w14:paraId="4D000000">
      <w:pPr>
        <w:ind/>
        <w:jc w:val="both"/>
      </w:pPr>
      <w:r>
        <w:t>2</w:t>
      </w:r>
      <w:r>
        <w:t xml:space="preserve"> Деформация миометрия с истончением </w:t>
      </w:r>
      <w:r>
        <w:t>3 мм</w:t>
      </w:r>
      <w:r>
        <w:t xml:space="preserve"> и менее</w:t>
      </w:r>
    </w:p>
    <w:p w14:paraId="4E000000">
      <w:pPr>
        <w:ind/>
        <w:jc w:val="both"/>
      </w:pPr>
      <w:r>
        <w:t>3</w:t>
      </w:r>
      <w:r>
        <w:t xml:space="preserve"> Деформация миометрия с истончением </w:t>
      </w:r>
      <w:r>
        <w:t>2 мм</w:t>
      </w:r>
      <w:r>
        <w:t xml:space="preserve"> и менее</w:t>
      </w:r>
    </w:p>
    <w:p w14:paraId="4F000000">
      <w:pPr>
        <w:ind/>
        <w:jc w:val="both"/>
      </w:pPr>
    </w:p>
    <w:p w14:paraId="50000000">
      <w:pPr>
        <w:ind/>
        <w:jc w:val="both"/>
        <w:rPr>
          <w:color w:val="000000"/>
        </w:rPr>
      </w:pPr>
      <w:r>
        <w:t>14.</w:t>
      </w:r>
      <w:r>
        <w:rPr>
          <w:color w:val="000000"/>
        </w:rPr>
        <w:t xml:space="preserve"> </w:t>
      </w:r>
      <w:r>
        <w:rPr>
          <w:color w:val="000000"/>
        </w:rPr>
        <w:t>ПРПО в 39 недель при ш/матки до 2,5-</w:t>
      </w:r>
      <w:r>
        <w:rPr>
          <w:color w:val="000000"/>
        </w:rPr>
        <w:t>3 см</w:t>
      </w:r>
      <w:r>
        <w:rPr>
          <w:color w:val="000000"/>
        </w:rPr>
        <w:t>, ц/канал 1 п/п – требуется следующая тактика:</w:t>
      </w:r>
    </w:p>
    <w:p w14:paraId="51000000">
      <w:pPr>
        <w:ind/>
        <w:jc w:val="both"/>
        <w:rPr>
          <w:color w:val="000000"/>
        </w:rPr>
      </w:pPr>
      <w:r>
        <w:rPr>
          <w:color w:val="000000"/>
        </w:rPr>
        <w:t>1 Применение мифепристона для подготовки шейки матки</w:t>
      </w:r>
    </w:p>
    <w:p w14:paraId="52000000">
      <w:pPr>
        <w:ind/>
        <w:jc w:val="both"/>
        <w:rPr>
          <w:color w:val="000000"/>
        </w:rPr>
      </w:pPr>
      <w:r>
        <w:rPr>
          <w:color w:val="000000"/>
        </w:rPr>
        <w:t>2 При отсутствии родовой деятельности в течение 4-6 часов – кесарево сечение</w:t>
      </w:r>
    </w:p>
    <w:p w14:paraId="53000000">
      <w:pPr>
        <w:ind/>
        <w:jc w:val="both"/>
        <w:rPr>
          <w:color w:val="000000"/>
        </w:rPr>
      </w:pPr>
      <w:r>
        <w:rPr>
          <w:color w:val="000000"/>
        </w:rPr>
        <w:t>3 Ожидание 4-6 часов, далее при отсутствии родовой деятельности – родовозбуждение окситоцином</w:t>
      </w:r>
    </w:p>
    <w:p w14:paraId="54000000">
      <w:pPr>
        <w:ind/>
        <w:jc w:val="both"/>
      </w:pPr>
    </w:p>
    <w:p w14:paraId="55000000">
      <w:pPr>
        <w:ind/>
        <w:jc w:val="both"/>
        <w:rPr>
          <w:color w:val="000000"/>
        </w:rPr>
      </w:pPr>
    </w:p>
    <w:p w14:paraId="56000000">
      <w:pPr>
        <w:ind/>
        <w:jc w:val="both"/>
        <w:rPr>
          <w:color w:val="000000"/>
        </w:rPr>
      </w:pPr>
      <w:r>
        <w:rPr>
          <w:color w:val="000000"/>
        </w:rPr>
        <w:t>15</w:t>
      </w:r>
      <w:r>
        <w:rPr>
          <w:color w:val="000000"/>
        </w:rPr>
        <w:t>. Прием выделения последа, рекомендуемый ВОЗ и позволяющий снижать кровопотерю в последовом и послеродовом периодах:</w:t>
      </w:r>
    </w:p>
    <w:p w14:paraId="57000000">
      <w:pPr>
        <w:ind/>
        <w:jc w:val="both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 xml:space="preserve"> </w:t>
      </w:r>
      <w:r>
        <w:rPr>
          <w:color w:val="000000"/>
        </w:rPr>
        <w:t>Брандт-Эндрю</w:t>
      </w:r>
    </w:p>
    <w:p w14:paraId="58000000">
      <w:pPr>
        <w:ind/>
        <w:jc w:val="both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 xml:space="preserve"> </w:t>
      </w:r>
      <w:r>
        <w:rPr>
          <w:color w:val="000000"/>
        </w:rPr>
        <w:t>Гентера</w:t>
      </w:r>
    </w:p>
    <w:p w14:paraId="59000000">
      <w:pPr>
        <w:ind/>
        <w:jc w:val="both"/>
        <w:rPr>
          <w:color w:val="000000"/>
        </w:rPr>
      </w:pPr>
      <w:r>
        <w:rPr>
          <w:color w:val="000000"/>
        </w:rPr>
        <w:t>3</w:t>
      </w:r>
      <w:r>
        <w:rPr>
          <w:color w:val="000000"/>
        </w:rPr>
        <w:t xml:space="preserve"> </w:t>
      </w:r>
      <w:r>
        <w:rPr>
          <w:color w:val="000000"/>
        </w:rPr>
        <w:t>Стивенсона</w:t>
      </w:r>
    </w:p>
    <w:p w14:paraId="5A000000">
      <w:pPr>
        <w:ind/>
        <w:jc w:val="both"/>
        <w:rPr>
          <w:color w:val="000000"/>
        </w:rPr>
      </w:pPr>
    </w:p>
    <w:p w14:paraId="5B000000">
      <w:pPr>
        <w:ind/>
        <w:jc w:val="both"/>
        <w:rPr>
          <w:color w:val="000000"/>
        </w:rPr>
      </w:pPr>
      <w:r>
        <w:rPr>
          <w:color w:val="000000"/>
        </w:rPr>
        <w:t>16</w:t>
      </w:r>
      <w:r>
        <w:rPr>
          <w:color w:val="000000"/>
        </w:rPr>
        <w:t>. Диагностически значимый уровень протеинурии:</w:t>
      </w:r>
    </w:p>
    <w:p w14:paraId="5C000000">
      <w:pPr>
        <w:ind/>
        <w:jc w:val="both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 xml:space="preserve"> Белок 0,3</w:t>
      </w:r>
      <w:r>
        <w:rPr>
          <w:color w:val="000000"/>
        </w:rPr>
        <w:t xml:space="preserve"> </w:t>
      </w:r>
      <w:r>
        <w:rPr>
          <w:color w:val="000000"/>
        </w:rPr>
        <w:t>г/л и более в ОАМ взятом катетером</w:t>
      </w:r>
    </w:p>
    <w:p w14:paraId="5D000000">
      <w:pPr>
        <w:ind/>
        <w:jc w:val="both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 xml:space="preserve"> Белок 0,3</w:t>
      </w:r>
      <w:r>
        <w:rPr>
          <w:color w:val="000000"/>
        </w:rPr>
        <w:t xml:space="preserve"> </w:t>
      </w:r>
      <w:r>
        <w:rPr>
          <w:color w:val="000000"/>
        </w:rPr>
        <w:t>г/л и более в двух ОАМ взятых катетером с интервалом 6 часов</w:t>
      </w:r>
    </w:p>
    <w:p w14:paraId="5E000000">
      <w:pPr>
        <w:ind/>
        <w:jc w:val="both"/>
        <w:rPr>
          <w:color w:val="000000"/>
        </w:rPr>
      </w:pPr>
      <w:r>
        <w:rPr>
          <w:color w:val="000000"/>
        </w:rPr>
        <w:t>3 Белок 0,232 г/л и более в двух ОАМ взятых катетером с интервалом 4 часа</w:t>
      </w:r>
    </w:p>
    <w:p w14:paraId="5F000000">
      <w:pPr>
        <w:ind/>
        <w:jc w:val="both"/>
      </w:pPr>
    </w:p>
    <w:p w14:paraId="60000000">
      <w:pPr>
        <w:ind/>
        <w:jc w:val="both"/>
        <w:rPr>
          <w:color w:val="000000"/>
        </w:rPr>
      </w:pPr>
    </w:p>
    <w:p w14:paraId="61000000">
      <w:pPr>
        <w:ind/>
        <w:jc w:val="both"/>
        <w:rPr>
          <w:color w:val="000000"/>
        </w:rPr>
      </w:pPr>
    </w:p>
    <w:p w14:paraId="62000000">
      <w:pPr>
        <w:ind/>
        <w:jc w:val="both"/>
        <w:rPr>
          <w:color w:val="000000"/>
        </w:rPr>
      </w:pPr>
      <w:r>
        <w:rPr>
          <w:color w:val="000000"/>
        </w:rPr>
        <w:t>17</w:t>
      </w:r>
      <w:r>
        <w:rPr>
          <w:color w:val="000000"/>
        </w:rPr>
        <w:t>. На приеме у беременной АД 140/</w:t>
      </w:r>
      <w:r>
        <w:rPr>
          <w:color w:val="000000"/>
        </w:rPr>
        <w:t>85</w:t>
      </w:r>
      <w:r>
        <w:rPr>
          <w:color w:val="000000"/>
        </w:rPr>
        <w:t>. В каком случае это можно считать артериальной гипертензией:</w:t>
      </w:r>
    </w:p>
    <w:p w14:paraId="63000000">
      <w:pPr>
        <w:ind/>
        <w:jc w:val="both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 xml:space="preserve"> При рабочем АД </w:t>
      </w:r>
      <w:r>
        <w:rPr>
          <w:color w:val="000000"/>
        </w:rPr>
        <w:t>100</w:t>
      </w:r>
      <w:r>
        <w:rPr>
          <w:color w:val="000000"/>
        </w:rPr>
        <w:t>/</w:t>
      </w:r>
      <w:r>
        <w:rPr>
          <w:color w:val="000000"/>
        </w:rPr>
        <w:t>60</w:t>
      </w:r>
    </w:p>
    <w:p w14:paraId="64000000">
      <w:pPr>
        <w:ind/>
        <w:jc w:val="both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 xml:space="preserve"> При отсутствии указаний на артериальную гипертензию в анамнезе</w:t>
      </w:r>
    </w:p>
    <w:p w14:paraId="65000000">
      <w:pPr>
        <w:ind/>
        <w:jc w:val="both"/>
        <w:rPr>
          <w:color w:val="000000"/>
        </w:rPr>
      </w:pPr>
      <w:r>
        <w:rPr>
          <w:color w:val="000000"/>
        </w:rPr>
        <w:t>3</w:t>
      </w:r>
      <w:r>
        <w:rPr>
          <w:color w:val="000000"/>
        </w:rPr>
        <w:t xml:space="preserve"> Ни при каких обстоятельствах</w:t>
      </w:r>
    </w:p>
    <w:p w14:paraId="66000000">
      <w:pPr>
        <w:ind/>
        <w:jc w:val="both"/>
      </w:pPr>
    </w:p>
    <w:p w14:paraId="67000000">
      <w:pPr>
        <w:ind/>
        <w:jc w:val="both"/>
        <w:rPr>
          <w:color w:val="000000"/>
        </w:rPr>
      </w:pPr>
    </w:p>
    <w:p w14:paraId="68000000">
      <w:pPr>
        <w:ind/>
        <w:jc w:val="both"/>
        <w:rPr>
          <w:color w:val="000000"/>
        </w:rPr>
      </w:pPr>
      <w:r>
        <w:rPr>
          <w:color w:val="000000"/>
        </w:rPr>
        <w:t>18</w:t>
      </w:r>
      <w:r>
        <w:rPr>
          <w:color w:val="000000"/>
        </w:rPr>
        <w:t>. Тяжелая преэклампсия с белком в ОАМ 6,6 г/л и АД 160/100, срок гестации 39 недель, тактика:</w:t>
      </w:r>
    </w:p>
    <w:p w14:paraId="69000000">
      <w:pPr>
        <w:ind/>
        <w:jc w:val="both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 xml:space="preserve"> Родоразрешение путем кесарева сечения в течение 1-6  часов</w:t>
      </w:r>
    </w:p>
    <w:p w14:paraId="6A000000">
      <w:pPr>
        <w:ind/>
        <w:jc w:val="both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 xml:space="preserve"> Интенсивная терапия в условиях АРО  в течение 12-24 часов</w:t>
      </w:r>
    </w:p>
    <w:p w14:paraId="6B000000">
      <w:pPr>
        <w:ind/>
        <w:jc w:val="both"/>
        <w:rPr>
          <w:color w:val="000000"/>
        </w:rPr>
      </w:pPr>
      <w:r>
        <w:rPr>
          <w:color w:val="000000"/>
        </w:rPr>
        <w:t>3</w:t>
      </w:r>
      <w:r>
        <w:rPr>
          <w:color w:val="000000"/>
        </w:rPr>
        <w:t xml:space="preserve"> Родоразрешение с учетом акушерской ситуации в течение 6-48 часов</w:t>
      </w:r>
    </w:p>
    <w:p w14:paraId="6C000000">
      <w:pPr>
        <w:ind/>
        <w:jc w:val="both"/>
      </w:pPr>
    </w:p>
    <w:p w14:paraId="6D000000">
      <w:pPr>
        <w:ind/>
        <w:jc w:val="both"/>
        <w:rPr>
          <w:color w:val="000000"/>
        </w:rPr>
      </w:pPr>
    </w:p>
    <w:p w14:paraId="6E000000">
      <w:pPr>
        <w:ind/>
        <w:jc w:val="both"/>
        <w:rPr>
          <w:color w:val="000000"/>
        </w:rPr>
      </w:pPr>
      <w:r>
        <w:rPr>
          <w:color w:val="000000"/>
        </w:rPr>
        <w:t>19</w:t>
      </w:r>
      <w:r>
        <w:rPr>
          <w:color w:val="000000"/>
        </w:rPr>
        <w:t>. Тяжелая преэклампсия с белком в ОАМ 6,6 г/л и АД 160/100, срок гестации 32 недели, тактика:</w:t>
      </w:r>
    </w:p>
    <w:p w14:paraId="6F000000">
      <w:pPr>
        <w:ind/>
        <w:jc w:val="both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 xml:space="preserve"> Родоразрешение путем кесарева сечения в течение 1-6  часов</w:t>
      </w:r>
    </w:p>
    <w:p w14:paraId="70000000">
      <w:pPr>
        <w:ind/>
        <w:jc w:val="both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 xml:space="preserve"> Терапия в условиях АРО  в течение 48 часов, профилактика РДС плода</w:t>
      </w:r>
    </w:p>
    <w:p w14:paraId="71000000">
      <w:pPr>
        <w:ind/>
        <w:jc w:val="both"/>
        <w:rPr>
          <w:color w:val="000000"/>
        </w:rPr>
      </w:pPr>
      <w:r>
        <w:rPr>
          <w:color w:val="000000"/>
        </w:rPr>
        <w:t>3</w:t>
      </w:r>
      <w:r>
        <w:rPr>
          <w:color w:val="000000"/>
        </w:rPr>
        <w:t xml:space="preserve"> Родоразрешение с учетом акушерской ситуации в  течение 48 часов</w:t>
      </w:r>
    </w:p>
    <w:p w14:paraId="72000000">
      <w:pPr>
        <w:ind/>
        <w:jc w:val="both"/>
        <w:rPr>
          <w:color w:val="000000"/>
        </w:rPr>
      </w:pPr>
    </w:p>
    <w:p w14:paraId="73000000">
      <w:pPr>
        <w:ind/>
        <w:jc w:val="both"/>
        <w:rPr>
          <w:color w:val="000000"/>
        </w:rPr>
      </w:pPr>
    </w:p>
    <w:p w14:paraId="74000000">
      <w:pPr>
        <w:ind/>
        <w:jc w:val="both"/>
        <w:rPr>
          <w:color w:val="000000"/>
        </w:rPr>
      </w:pPr>
      <w:r>
        <w:rPr>
          <w:color w:val="000000"/>
        </w:rPr>
        <w:t>20</w:t>
      </w:r>
      <w:r>
        <w:rPr>
          <w:color w:val="000000"/>
        </w:rPr>
        <w:t>. С целью профилактики преэклампсии и ее осложнений оправдано применение:</w:t>
      </w:r>
    </w:p>
    <w:p w14:paraId="75000000">
      <w:pPr>
        <w:ind/>
        <w:jc w:val="both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 xml:space="preserve"> О</w:t>
      </w:r>
      <w:r>
        <w:rPr>
          <w:color w:val="000000"/>
        </w:rPr>
        <w:t>граничени</w:t>
      </w:r>
      <w:r>
        <w:rPr>
          <w:color w:val="000000"/>
        </w:rPr>
        <w:t>е</w:t>
      </w:r>
      <w:r>
        <w:rPr>
          <w:color w:val="000000"/>
        </w:rPr>
        <w:t xml:space="preserve"> соли и питьевого режима</w:t>
      </w:r>
    </w:p>
    <w:p w14:paraId="76000000">
      <w:pPr>
        <w:ind/>
        <w:jc w:val="both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 xml:space="preserve"> Витамины Е и С</w:t>
      </w:r>
    </w:p>
    <w:p w14:paraId="77000000">
      <w:pPr>
        <w:ind/>
        <w:jc w:val="both"/>
        <w:rPr>
          <w:color w:val="000000"/>
        </w:rPr>
      </w:pPr>
      <w:r>
        <w:rPr>
          <w:color w:val="000000"/>
        </w:rPr>
        <w:t>3</w:t>
      </w:r>
      <w:r>
        <w:rPr>
          <w:color w:val="000000"/>
        </w:rPr>
        <w:t xml:space="preserve"> Ничего из перечисленного</w:t>
      </w:r>
    </w:p>
    <w:p w14:paraId="78000000">
      <w:pPr>
        <w:ind/>
        <w:jc w:val="both"/>
      </w:pPr>
    </w:p>
    <w:p w14:paraId="79000000">
      <w:pPr>
        <w:ind/>
        <w:jc w:val="both"/>
        <w:rPr>
          <w:color w:val="000000"/>
        </w:rPr>
      </w:pPr>
    </w:p>
    <w:p w14:paraId="7A000000">
      <w:pPr>
        <w:ind/>
        <w:jc w:val="both"/>
        <w:rPr>
          <w:color w:val="000000"/>
        </w:rPr>
      </w:pPr>
      <w:r>
        <w:rPr>
          <w:color w:val="000000"/>
        </w:rPr>
        <w:t>21</w:t>
      </w:r>
      <w:r>
        <w:rPr>
          <w:color w:val="000000"/>
        </w:rPr>
        <w:t>. Средняя суточная доза нифедипина при лечении артериальной гипертензии:</w:t>
      </w:r>
    </w:p>
    <w:p w14:paraId="7B000000">
      <w:pPr>
        <w:ind/>
        <w:jc w:val="both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 xml:space="preserve"> 30-60 мг</w:t>
      </w:r>
    </w:p>
    <w:p w14:paraId="7C000000">
      <w:pPr>
        <w:ind/>
        <w:jc w:val="both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 xml:space="preserve"> 40-70 мг</w:t>
      </w:r>
    </w:p>
    <w:p w14:paraId="7D000000">
      <w:pPr>
        <w:ind/>
        <w:jc w:val="both"/>
        <w:rPr>
          <w:color w:val="000000"/>
        </w:rPr>
      </w:pPr>
      <w:r>
        <w:rPr>
          <w:color w:val="000000"/>
        </w:rPr>
        <w:t>3</w:t>
      </w:r>
      <w:r>
        <w:rPr>
          <w:color w:val="000000"/>
        </w:rPr>
        <w:t xml:space="preserve"> 40-90 мг</w:t>
      </w:r>
    </w:p>
    <w:p w14:paraId="7E000000">
      <w:pPr>
        <w:ind/>
        <w:jc w:val="both"/>
      </w:pPr>
    </w:p>
    <w:p w14:paraId="7F000000">
      <w:pPr>
        <w:ind/>
        <w:jc w:val="both"/>
        <w:rPr>
          <w:color w:val="000000"/>
        </w:rPr>
      </w:pPr>
    </w:p>
    <w:p w14:paraId="80000000">
      <w:pPr>
        <w:ind/>
        <w:jc w:val="both"/>
        <w:rPr>
          <w:color w:val="000000"/>
        </w:rPr>
      </w:pPr>
      <w:r>
        <w:rPr>
          <w:color w:val="000000"/>
        </w:rPr>
        <w:t>22</w:t>
      </w:r>
      <w:r>
        <w:rPr>
          <w:color w:val="000000"/>
        </w:rPr>
        <w:t xml:space="preserve">. Беременная 32 недели с жалобами на периодические ноющие боли внизу живота, вагинально ш/матки </w:t>
      </w:r>
      <w:r>
        <w:rPr>
          <w:color w:val="000000"/>
        </w:rPr>
        <w:t>2,5 см</w:t>
      </w:r>
      <w:r>
        <w:rPr>
          <w:color w:val="000000"/>
        </w:rPr>
        <w:t xml:space="preserve">, нар. зев – кончик п/п, по УЗИ длина сомкнутой части ш/матки </w:t>
      </w:r>
      <w:r>
        <w:rPr>
          <w:color w:val="000000"/>
        </w:rPr>
        <w:t>2</w:t>
      </w:r>
      <w:r>
        <w:rPr>
          <w:color w:val="000000"/>
        </w:rPr>
        <w:t>8</w:t>
      </w:r>
      <w:r>
        <w:rPr>
          <w:color w:val="000000"/>
        </w:rPr>
        <w:t xml:space="preserve"> мм</w:t>
      </w:r>
      <w:r>
        <w:rPr>
          <w:color w:val="000000"/>
        </w:rPr>
        <w:t>, тактика:</w:t>
      </w:r>
    </w:p>
    <w:p w14:paraId="81000000">
      <w:pPr>
        <w:ind/>
        <w:jc w:val="both"/>
        <w:rPr>
          <w:color w:val="000000"/>
        </w:rPr>
      </w:pPr>
      <w:r>
        <w:rPr>
          <w:color w:val="000000"/>
        </w:rPr>
        <w:t>1 Наблюдение в женской консультации</w:t>
      </w:r>
    </w:p>
    <w:p w14:paraId="82000000">
      <w:pPr>
        <w:ind/>
        <w:jc w:val="both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 xml:space="preserve"> Госпитализировать в ОПБ, назначить сохраняющую терапию</w:t>
      </w:r>
    </w:p>
    <w:p w14:paraId="83000000">
      <w:pPr>
        <w:ind/>
        <w:jc w:val="both"/>
        <w:rPr>
          <w:color w:val="000000"/>
        </w:rPr>
      </w:pPr>
      <w:r>
        <w:rPr>
          <w:color w:val="000000"/>
        </w:rPr>
        <w:t>3</w:t>
      </w:r>
      <w:r>
        <w:rPr>
          <w:color w:val="000000"/>
        </w:rPr>
        <w:t xml:space="preserve"> Госпитализировать в </w:t>
      </w:r>
      <w:r>
        <w:rPr>
          <w:color w:val="000000"/>
        </w:rPr>
        <w:t>дневной стационар</w:t>
      </w:r>
      <w:r>
        <w:rPr>
          <w:color w:val="000000"/>
        </w:rPr>
        <w:t>, назначить сохраняющую терапию</w:t>
      </w:r>
    </w:p>
    <w:p w14:paraId="84000000">
      <w:pPr>
        <w:ind/>
        <w:jc w:val="both"/>
      </w:pPr>
    </w:p>
    <w:p w14:paraId="85000000">
      <w:pPr>
        <w:ind/>
        <w:jc w:val="both"/>
      </w:pPr>
    </w:p>
    <w:p w14:paraId="86000000">
      <w:pPr>
        <w:ind/>
        <w:jc w:val="both"/>
        <w:rPr>
          <w:color w:val="000000"/>
        </w:rPr>
      </w:pPr>
      <w:r>
        <w:rPr>
          <w:color w:val="000000"/>
        </w:rPr>
        <w:t>23. Какие из нижеперечисленных показаний являются достаточным основанием для проведения планового кесарева сечения согласно Клиническим рекомендациям МЗ РФ (2014г.):</w:t>
      </w:r>
    </w:p>
    <w:p w14:paraId="87000000">
      <w:pPr>
        <w:ind/>
        <w:jc w:val="both"/>
        <w:rPr>
          <w:color w:val="000000"/>
        </w:rPr>
      </w:pPr>
      <w:r>
        <w:rPr>
          <w:color w:val="000000"/>
        </w:rPr>
        <w:t xml:space="preserve">1 ПМП выше </w:t>
      </w:r>
      <w:r>
        <w:rPr>
          <w:color w:val="000000"/>
        </w:rPr>
        <w:t>4000 г</w:t>
      </w:r>
    </w:p>
    <w:p w14:paraId="88000000">
      <w:pPr>
        <w:ind/>
        <w:jc w:val="both"/>
        <w:rPr>
          <w:color w:val="000000"/>
        </w:rPr>
      </w:pPr>
      <w:r>
        <w:rPr>
          <w:color w:val="000000"/>
        </w:rPr>
        <w:t>2 Фетофетальный трансфузионный синдром</w:t>
      </w:r>
    </w:p>
    <w:p w14:paraId="89000000">
      <w:pPr>
        <w:ind/>
        <w:jc w:val="both"/>
        <w:rPr>
          <w:color w:val="000000"/>
        </w:rPr>
      </w:pPr>
      <w:r>
        <w:rPr>
          <w:color w:val="000000"/>
        </w:rPr>
        <w:t>3 Тазовое предлежание</w:t>
      </w:r>
    </w:p>
    <w:p w14:paraId="8A000000">
      <w:pPr>
        <w:ind/>
        <w:jc w:val="both"/>
      </w:pPr>
    </w:p>
    <w:p w14:paraId="8B000000">
      <w:pPr>
        <w:ind/>
        <w:jc w:val="both"/>
      </w:pPr>
    </w:p>
    <w:p w14:paraId="8C000000">
      <w:pPr>
        <w:ind/>
        <w:jc w:val="both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>4</w:t>
      </w:r>
      <w:r>
        <w:rPr>
          <w:color w:val="000000"/>
        </w:rPr>
        <w:t>. Какие из нижеперечисленных показаний являются достаточным основанием для проведения планового кесарева сечения согласно Клиническим рекомендациям МЗ РФ (2014г.):</w:t>
      </w:r>
    </w:p>
    <w:p w14:paraId="8D000000">
      <w:pPr>
        <w:ind/>
        <w:jc w:val="both"/>
        <w:rPr>
          <w:color w:val="000000"/>
        </w:rPr>
      </w:pPr>
      <w:r>
        <w:rPr>
          <w:color w:val="000000"/>
        </w:rPr>
        <w:t xml:space="preserve">1 </w:t>
      </w:r>
      <w:r>
        <w:rPr>
          <w:color w:val="000000"/>
        </w:rPr>
        <w:t>Беременность сроком 41 нед и более при отсутствии эффекта от подготовки к родам</w:t>
      </w:r>
    </w:p>
    <w:p w14:paraId="8E000000">
      <w:pPr>
        <w:ind/>
        <w:jc w:val="both"/>
        <w:rPr>
          <w:color w:val="000000"/>
        </w:rPr>
      </w:pPr>
      <w:r>
        <w:rPr>
          <w:color w:val="000000"/>
        </w:rPr>
        <w:t xml:space="preserve">2 </w:t>
      </w:r>
      <w:r>
        <w:rPr>
          <w:color w:val="000000"/>
        </w:rPr>
        <w:t>ОАГА (бесплодие I-е, ЭКО)</w:t>
      </w:r>
    </w:p>
    <w:p w14:paraId="8F000000">
      <w:pPr>
        <w:ind/>
        <w:jc w:val="both"/>
        <w:rPr>
          <w:color w:val="000000"/>
        </w:rPr>
      </w:pPr>
      <w:r>
        <w:rPr>
          <w:color w:val="000000"/>
        </w:rPr>
        <w:t xml:space="preserve">3 </w:t>
      </w:r>
      <w:r>
        <w:rPr>
          <w:color w:val="000000"/>
        </w:rPr>
        <w:t>Рубец на матке после предшествовавшего кесарева сечения</w:t>
      </w:r>
    </w:p>
    <w:p w14:paraId="90000000">
      <w:pPr>
        <w:ind/>
        <w:jc w:val="both"/>
      </w:pPr>
    </w:p>
    <w:p w14:paraId="91000000">
      <w:pPr>
        <w:ind/>
        <w:jc w:val="both"/>
      </w:pPr>
    </w:p>
    <w:p w14:paraId="92000000">
      <w:pPr>
        <w:ind/>
        <w:jc w:val="both"/>
        <w:rPr>
          <w:color w:val="000000"/>
        </w:rPr>
      </w:pPr>
      <w:r>
        <w:rPr>
          <w:color w:val="000000"/>
        </w:rPr>
        <w:t>25. Какие из нижеперечисленных показаний являются достаточным основанием для проведения планового кесарева сечения согласно Клиническим рекомендациям МЗ РФ (2014г.):</w:t>
      </w:r>
    </w:p>
    <w:p w14:paraId="93000000">
      <w:pPr>
        <w:ind/>
        <w:jc w:val="both"/>
        <w:rPr>
          <w:color w:val="000000"/>
        </w:rPr>
      </w:pPr>
      <w:r>
        <w:rPr>
          <w:color w:val="000000"/>
        </w:rPr>
        <w:t xml:space="preserve">1 </w:t>
      </w:r>
      <w:r>
        <w:rPr>
          <w:color w:val="000000"/>
        </w:rPr>
        <w:t>Прэклампсия тяжелая</w:t>
      </w:r>
    </w:p>
    <w:p w14:paraId="94000000">
      <w:pPr>
        <w:ind/>
        <w:jc w:val="both"/>
        <w:rPr>
          <w:color w:val="000000"/>
        </w:rPr>
      </w:pPr>
      <w:r>
        <w:rPr>
          <w:color w:val="000000"/>
        </w:rPr>
        <w:t xml:space="preserve">2 </w:t>
      </w:r>
      <w:r>
        <w:rPr>
          <w:color w:val="000000"/>
        </w:rPr>
        <w:t>Первичный генитальный герпес в III триместре беременности</w:t>
      </w:r>
    </w:p>
    <w:p w14:paraId="95000000">
      <w:pPr>
        <w:ind/>
        <w:jc w:val="both"/>
        <w:rPr>
          <w:color w:val="000000"/>
        </w:rPr>
      </w:pPr>
      <w:r>
        <w:rPr>
          <w:color w:val="000000"/>
        </w:rPr>
        <w:t xml:space="preserve">3 Рубец на матке после </w:t>
      </w:r>
      <w:r>
        <w:rPr>
          <w:color w:val="000000"/>
        </w:rPr>
        <w:t>двух</w:t>
      </w:r>
      <w:r>
        <w:rPr>
          <w:color w:val="000000"/>
        </w:rPr>
        <w:t xml:space="preserve"> кесарев</w:t>
      </w:r>
      <w:r>
        <w:rPr>
          <w:color w:val="000000"/>
        </w:rPr>
        <w:t>ых сечений</w:t>
      </w:r>
    </w:p>
    <w:p w14:paraId="96000000">
      <w:pPr>
        <w:ind/>
        <w:jc w:val="both"/>
      </w:pPr>
    </w:p>
    <w:p w14:paraId="97000000">
      <w:pPr>
        <w:ind/>
        <w:jc w:val="both"/>
      </w:pPr>
    </w:p>
    <w:p w14:paraId="98000000">
      <w:pPr>
        <w:ind/>
        <w:jc w:val="both"/>
      </w:pPr>
      <w:r>
        <w:t>26. При ПРПО в 32 недели антибактериальная терапия проводится:</w:t>
      </w:r>
    </w:p>
    <w:p w14:paraId="99000000">
      <w:pPr>
        <w:ind/>
        <w:jc w:val="both"/>
      </w:pPr>
      <w:r>
        <w:t>1</w:t>
      </w:r>
      <w:r>
        <w:t xml:space="preserve"> При наличии высокого риска ГСИ</w:t>
      </w:r>
    </w:p>
    <w:p w14:paraId="9A000000">
      <w:pPr>
        <w:ind/>
        <w:jc w:val="both"/>
      </w:pPr>
      <w:r>
        <w:t>2</w:t>
      </w:r>
      <w:r>
        <w:t xml:space="preserve"> При наличии признаков воспалительного процесса в ОАК и гипертермии</w:t>
      </w:r>
    </w:p>
    <w:p w14:paraId="9B000000">
      <w:pPr>
        <w:ind/>
        <w:jc w:val="both"/>
      </w:pPr>
      <w:r>
        <w:t>3 Всем беременным</w:t>
      </w:r>
    </w:p>
    <w:p w14:paraId="9C000000">
      <w:pPr>
        <w:ind/>
        <w:jc w:val="both"/>
      </w:pPr>
    </w:p>
    <w:p w14:paraId="9D000000">
      <w:pPr>
        <w:ind/>
        <w:jc w:val="both"/>
      </w:pPr>
    </w:p>
    <w:p w14:paraId="9E000000">
      <w:pPr>
        <w:ind/>
        <w:jc w:val="both"/>
        <w:rPr>
          <w:color w:val="000000"/>
        </w:rPr>
      </w:pPr>
      <w:r>
        <w:rPr>
          <w:color w:val="000000"/>
        </w:rPr>
        <w:t xml:space="preserve">27. </w:t>
      </w:r>
      <w:r>
        <w:rPr>
          <w:color w:val="000000"/>
        </w:rPr>
        <w:t>Противопоказания для использования β2-адреномиметиков:</w:t>
      </w:r>
    </w:p>
    <w:p w14:paraId="9F000000">
      <w:pPr>
        <w:tabs>
          <w:tab w:leader="none" w:pos="360" w:val="left"/>
        </w:tabs>
        <w:ind/>
        <w:jc w:val="both"/>
        <w:rPr>
          <w:color w:val="000000"/>
        </w:rPr>
      </w:pPr>
      <w:r>
        <w:rPr>
          <w:color w:val="000000"/>
        </w:rPr>
        <w:t>1 Гипертиреоз</w:t>
      </w:r>
    </w:p>
    <w:p w14:paraId="A0000000">
      <w:pPr>
        <w:tabs>
          <w:tab w:leader="none" w:pos="360" w:val="left"/>
        </w:tabs>
        <w:ind/>
        <w:jc w:val="both"/>
        <w:rPr>
          <w:color w:val="000000"/>
        </w:rPr>
      </w:pPr>
      <w:r>
        <w:rPr>
          <w:color w:val="000000"/>
        </w:rPr>
        <w:t xml:space="preserve">2 Тахикардия более 90 уд/мин </w:t>
      </w:r>
    </w:p>
    <w:p w14:paraId="A1000000">
      <w:pPr>
        <w:tabs>
          <w:tab w:leader="none" w:pos="360" w:val="left"/>
        </w:tabs>
        <w:ind/>
        <w:jc w:val="both"/>
        <w:rPr>
          <w:color w:val="000000"/>
        </w:rPr>
      </w:pPr>
      <w:r>
        <w:rPr>
          <w:color w:val="000000"/>
        </w:rPr>
        <w:t>3 И</w:t>
      </w:r>
      <w:r>
        <w:rPr>
          <w:color w:val="000000"/>
        </w:rPr>
        <w:t>нсулинзависимый сахарный диабет</w:t>
      </w:r>
    </w:p>
    <w:p w14:paraId="A2000000">
      <w:pPr>
        <w:ind/>
        <w:jc w:val="both"/>
      </w:pPr>
    </w:p>
    <w:p w14:paraId="A3000000">
      <w:pPr>
        <w:ind/>
        <w:jc w:val="both"/>
      </w:pPr>
    </w:p>
    <w:p w14:paraId="A4000000">
      <w:pPr>
        <w:tabs>
          <w:tab w:leader="none" w:pos="360" w:val="left"/>
        </w:tabs>
        <w:ind/>
        <w:jc w:val="both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>8.</w:t>
      </w:r>
      <w:r>
        <w:rPr>
          <w:color w:val="000000"/>
        </w:rPr>
        <w:tab/>
      </w:r>
      <w:r>
        <w:rPr>
          <w:color w:val="000000"/>
        </w:rPr>
        <w:t>УЗИ критерии диагностики ассиметричной формы задержки роста плода:</w:t>
      </w:r>
      <w:r>
        <w:rPr>
          <w:color w:val="000000"/>
        </w:rPr>
        <w:tab/>
      </w:r>
      <w:r>
        <w:rPr>
          <w:color w:val="000000"/>
        </w:rPr>
        <w:tab/>
      </w:r>
    </w:p>
    <w:p w14:paraId="A5000000">
      <w:pPr>
        <w:tabs>
          <w:tab w:leader="none" w:pos="360" w:val="left"/>
        </w:tabs>
        <w:ind/>
        <w:jc w:val="both"/>
        <w:rPr>
          <w:color w:val="000000"/>
        </w:rPr>
      </w:pPr>
      <w:r>
        <w:rPr>
          <w:color w:val="000000"/>
        </w:rPr>
        <w:t>1 Г</w:t>
      </w:r>
      <w:r>
        <w:rPr>
          <w:color w:val="000000"/>
        </w:rPr>
        <w:t xml:space="preserve">ипотрофия туловища при обычных размерах головки </w:t>
      </w:r>
    </w:p>
    <w:p w14:paraId="A6000000">
      <w:pPr>
        <w:tabs>
          <w:tab w:leader="none" w:pos="360" w:val="left"/>
        </w:tabs>
        <w:ind/>
        <w:jc w:val="both"/>
        <w:rPr>
          <w:color w:val="000000"/>
        </w:rPr>
      </w:pPr>
      <w:r>
        <w:rPr>
          <w:color w:val="000000"/>
        </w:rPr>
        <w:t>2 У</w:t>
      </w:r>
      <w:r>
        <w:rPr>
          <w:color w:val="000000"/>
        </w:rPr>
        <w:t>меньшение количества околоплодных вод</w:t>
      </w:r>
      <w:r>
        <w:rPr>
          <w:color w:val="000000"/>
        </w:rPr>
        <w:tab/>
      </w:r>
    </w:p>
    <w:p w14:paraId="A7000000">
      <w:pPr>
        <w:tabs>
          <w:tab w:leader="none" w:pos="360" w:val="left"/>
        </w:tabs>
        <w:ind/>
        <w:jc w:val="both"/>
        <w:rPr>
          <w:color w:val="000000"/>
        </w:rPr>
      </w:pPr>
      <w:r>
        <w:rPr>
          <w:color w:val="000000"/>
        </w:rPr>
        <w:t>3 У</w:t>
      </w:r>
      <w:r>
        <w:rPr>
          <w:color w:val="000000"/>
        </w:rPr>
        <w:t>меньшение размеров печени у плода</w:t>
      </w:r>
      <w:r>
        <w:rPr>
          <w:color w:val="000000"/>
        </w:rPr>
        <w:tab/>
      </w:r>
    </w:p>
    <w:p w14:paraId="A8000000">
      <w:pPr>
        <w:tabs>
          <w:tab w:leader="none" w:pos="360" w:val="left"/>
        </w:tabs>
        <w:ind/>
        <w:jc w:val="both"/>
        <w:rPr>
          <w:color w:val="000000"/>
        </w:rPr>
      </w:pPr>
      <w:r>
        <w:rPr>
          <w:color w:val="000000"/>
        </w:rPr>
        <w:tab/>
      </w:r>
    </w:p>
    <w:p w14:paraId="A9000000">
      <w:pPr>
        <w:ind/>
        <w:jc w:val="both"/>
        <w:rPr>
          <w:color w:val="000000"/>
        </w:rPr>
      </w:pPr>
    </w:p>
    <w:p w14:paraId="AA000000">
      <w:pPr>
        <w:ind/>
        <w:jc w:val="both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>9.</w:t>
      </w:r>
      <w:r>
        <w:rPr>
          <w:color w:val="000000"/>
        </w:rPr>
        <w:t xml:space="preserve"> </w:t>
      </w:r>
      <w:r>
        <w:rPr>
          <w:color w:val="000000"/>
        </w:rPr>
        <w:t>При каком типе плаценты возможно развитие трансфузионного синдрома у близнецов:</w:t>
      </w:r>
    </w:p>
    <w:p w14:paraId="AB000000">
      <w:pPr>
        <w:ind/>
        <w:jc w:val="both"/>
        <w:rPr>
          <w:color w:val="000000"/>
        </w:rPr>
      </w:pPr>
      <w:r>
        <w:rPr>
          <w:color w:val="000000"/>
        </w:rPr>
        <w:t>1 Б</w:t>
      </w:r>
      <w:r>
        <w:rPr>
          <w:color w:val="000000"/>
        </w:rPr>
        <w:t>ихориальной-биамниональной слившейся</w:t>
      </w:r>
      <w:r>
        <w:rPr>
          <w:color w:val="000000"/>
        </w:rPr>
        <w:tab/>
      </w:r>
    </w:p>
    <w:p w14:paraId="AC000000">
      <w:pPr>
        <w:ind/>
        <w:jc w:val="both"/>
        <w:rPr>
          <w:color w:val="000000"/>
        </w:rPr>
      </w:pPr>
      <w:r>
        <w:rPr>
          <w:color w:val="000000"/>
        </w:rPr>
        <w:t>2 П</w:t>
      </w:r>
      <w:r>
        <w:rPr>
          <w:color w:val="000000"/>
        </w:rPr>
        <w:t>ри любом типе плаценты</w:t>
      </w:r>
      <w:r>
        <w:rPr>
          <w:color w:val="000000"/>
        </w:rPr>
        <w:tab/>
      </w:r>
    </w:p>
    <w:p w14:paraId="AD000000">
      <w:pPr>
        <w:ind/>
        <w:jc w:val="both"/>
        <w:rPr>
          <w:color w:val="000000"/>
        </w:rPr>
      </w:pPr>
      <w:r>
        <w:rPr>
          <w:color w:val="000000"/>
        </w:rPr>
        <w:t>3 При монохориальной плаценте</w:t>
      </w:r>
    </w:p>
    <w:p w14:paraId="AE000000">
      <w:pPr>
        <w:ind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AF000000">
      <w:pPr>
        <w:ind/>
        <w:jc w:val="both"/>
        <w:rPr>
          <w:color w:val="000000"/>
        </w:rPr>
      </w:pPr>
    </w:p>
    <w:p w14:paraId="B0000000">
      <w:pPr>
        <w:ind/>
        <w:jc w:val="both"/>
        <w:rPr>
          <w:color w:val="000000"/>
        </w:rPr>
      </w:pPr>
      <w:r>
        <w:rPr>
          <w:color w:val="000000"/>
        </w:rPr>
        <w:t>3</w:t>
      </w:r>
      <w:r>
        <w:rPr>
          <w:color w:val="000000"/>
        </w:rPr>
        <w:t>0.</w:t>
      </w:r>
      <w:r>
        <w:rPr>
          <w:color w:val="000000"/>
        </w:rPr>
        <w:t xml:space="preserve"> </w:t>
      </w:r>
      <w:r>
        <w:rPr>
          <w:color w:val="000000"/>
        </w:rPr>
        <w:t>ДВС может быть следствием:</w:t>
      </w:r>
      <w:r>
        <w:rPr>
          <w:color w:val="000000"/>
        </w:rPr>
        <w:tab/>
      </w:r>
      <w:r>
        <w:rPr>
          <w:color w:val="000000"/>
        </w:rPr>
        <w:tab/>
      </w:r>
    </w:p>
    <w:p w14:paraId="B1000000">
      <w:pPr>
        <w:ind/>
        <w:jc w:val="both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 xml:space="preserve"> М</w:t>
      </w:r>
      <w:r>
        <w:rPr>
          <w:color w:val="000000"/>
        </w:rPr>
        <w:t>ассивной кровепотери</w:t>
      </w:r>
    </w:p>
    <w:p w14:paraId="B2000000">
      <w:pPr>
        <w:ind/>
        <w:jc w:val="both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 xml:space="preserve"> А</w:t>
      </w:r>
      <w:r>
        <w:rPr>
          <w:color w:val="000000"/>
        </w:rPr>
        <w:t>нтенатальной гибели плода</w:t>
      </w:r>
      <w:r>
        <w:rPr>
          <w:color w:val="000000"/>
        </w:rPr>
        <w:tab/>
      </w:r>
    </w:p>
    <w:p w14:paraId="B3000000">
      <w:pPr>
        <w:ind/>
        <w:jc w:val="both"/>
        <w:rPr>
          <w:color w:val="000000"/>
        </w:rPr>
      </w:pPr>
      <w:r>
        <w:rPr>
          <w:color w:val="000000"/>
        </w:rPr>
        <w:t>3 Э</w:t>
      </w:r>
      <w:r>
        <w:rPr>
          <w:color w:val="000000"/>
        </w:rPr>
        <w:t>мболии околоплодными водами</w:t>
      </w:r>
      <w:r>
        <w:rPr>
          <w:color w:val="000000"/>
        </w:rPr>
        <w:tab/>
      </w:r>
    </w:p>
    <w:p w14:paraId="B4000000">
      <w:pPr>
        <w:ind/>
        <w:jc w:val="both"/>
        <w:rPr>
          <w:color w:val="000000"/>
        </w:rPr>
      </w:pPr>
    </w:p>
    <w:p w14:paraId="B5000000">
      <w:pPr>
        <w:ind/>
        <w:jc w:val="both"/>
        <w:rPr>
          <w:color w:val="000000"/>
        </w:rPr>
      </w:pPr>
    </w:p>
    <w:p w14:paraId="B6000000">
      <w:pPr>
        <w:ind/>
        <w:jc w:val="both"/>
        <w:rPr>
          <w:color w:val="000000"/>
        </w:rPr>
      </w:pPr>
      <w:r>
        <w:rPr>
          <w:color w:val="000000"/>
        </w:rPr>
        <w:t>3</w:t>
      </w:r>
      <w:r>
        <w:rPr>
          <w:color w:val="000000"/>
        </w:rPr>
        <w:t>1.</w:t>
      </w:r>
      <w:r>
        <w:rPr>
          <w:color w:val="000000"/>
        </w:rPr>
        <w:t xml:space="preserve"> </w:t>
      </w:r>
      <w:r>
        <w:rPr>
          <w:color w:val="000000"/>
        </w:rPr>
        <w:t>Для развития ДВС при мертвом плоде имеет значение:</w:t>
      </w:r>
      <w:r>
        <w:rPr>
          <w:color w:val="000000"/>
        </w:rPr>
        <w:tab/>
      </w:r>
      <w:r>
        <w:rPr>
          <w:color w:val="000000"/>
        </w:rPr>
        <w:tab/>
      </w:r>
    </w:p>
    <w:p w14:paraId="B7000000">
      <w:pPr>
        <w:ind/>
        <w:jc w:val="both"/>
        <w:rPr>
          <w:color w:val="000000"/>
        </w:rPr>
      </w:pPr>
      <w:r>
        <w:rPr>
          <w:color w:val="000000"/>
        </w:rPr>
        <w:t>1 Д</w:t>
      </w:r>
      <w:r>
        <w:rPr>
          <w:color w:val="000000"/>
        </w:rPr>
        <w:t xml:space="preserve">лительность пребывания мертвого плода в матке </w:t>
      </w:r>
    </w:p>
    <w:p w14:paraId="B8000000">
      <w:pPr>
        <w:ind/>
        <w:jc w:val="both"/>
        <w:rPr>
          <w:color w:val="000000"/>
        </w:rPr>
      </w:pPr>
      <w:r>
        <w:rPr>
          <w:color w:val="000000"/>
        </w:rPr>
        <w:t>2 С</w:t>
      </w:r>
      <w:r>
        <w:rPr>
          <w:color w:val="000000"/>
        </w:rPr>
        <w:t>рок беременности</w:t>
      </w:r>
      <w:r>
        <w:rPr>
          <w:color w:val="000000"/>
        </w:rPr>
        <w:tab/>
      </w:r>
    </w:p>
    <w:p w14:paraId="B9000000">
      <w:pPr>
        <w:ind/>
        <w:jc w:val="both"/>
        <w:rPr>
          <w:color w:val="000000"/>
        </w:rPr>
      </w:pPr>
      <w:r>
        <w:rPr>
          <w:color w:val="000000"/>
        </w:rPr>
        <w:t>3 Н</w:t>
      </w:r>
      <w:r>
        <w:rPr>
          <w:color w:val="000000"/>
        </w:rPr>
        <w:t>аличие отягащенного акушерского анамнеза</w:t>
      </w:r>
      <w:r>
        <w:rPr>
          <w:color w:val="000000"/>
        </w:rPr>
        <w:tab/>
      </w:r>
    </w:p>
    <w:p w14:paraId="BA000000">
      <w:pPr>
        <w:ind/>
        <w:jc w:val="both"/>
      </w:pPr>
    </w:p>
    <w:p w14:paraId="BB000000">
      <w:pPr>
        <w:ind/>
        <w:jc w:val="both"/>
      </w:pPr>
      <w:r>
        <w:t>3</w:t>
      </w:r>
      <w:r>
        <w:t>2.</w:t>
      </w:r>
      <w:r>
        <w:t xml:space="preserve"> </w:t>
      </w:r>
      <w:r>
        <w:t>Абсолютным показанием  для экстирпации матки при проведении кесарева сечения являются:</w:t>
      </w:r>
      <w:r>
        <w:tab/>
      </w:r>
      <w:r>
        <w:tab/>
      </w:r>
    </w:p>
    <w:p w14:paraId="BC000000">
      <w:pPr>
        <w:ind/>
        <w:jc w:val="both"/>
      </w:pPr>
      <w:r>
        <w:t>1</w:t>
      </w:r>
      <w:r>
        <w:t xml:space="preserve"> Р</w:t>
      </w:r>
      <w:r>
        <w:t>азвитие матки Кувелера</w:t>
      </w:r>
      <w:r>
        <w:t xml:space="preserve"> при п</w:t>
      </w:r>
      <w:r>
        <w:t>реждевременн</w:t>
      </w:r>
      <w:r>
        <w:t>ой</w:t>
      </w:r>
      <w:r>
        <w:t xml:space="preserve"> отслойк</w:t>
      </w:r>
      <w:r>
        <w:t>е</w:t>
      </w:r>
      <w:r>
        <w:t xml:space="preserve"> нормально расположенной плаценты</w:t>
      </w:r>
      <w:r>
        <w:tab/>
      </w:r>
    </w:p>
    <w:p w14:paraId="BD000000">
      <w:pPr>
        <w:ind/>
        <w:jc w:val="both"/>
      </w:pPr>
      <w:r>
        <w:t>2</w:t>
      </w:r>
      <w:r>
        <w:t xml:space="preserve"> Н</w:t>
      </w:r>
      <w:r>
        <w:t>екроз субсерозного миоматозного узла</w:t>
      </w:r>
      <w:r>
        <w:tab/>
      </w:r>
    </w:p>
    <w:p w14:paraId="BE000000">
      <w:pPr>
        <w:ind/>
        <w:jc w:val="both"/>
      </w:pPr>
      <w:r>
        <w:t>3</w:t>
      </w:r>
      <w:r>
        <w:t xml:space="preserve"> Г</w:t>
      </w:r>
      <w:r>
        <w:t>ипотония матки</w:t>
      </w:r>
      <w:r>
        <w:tab/>
      </w:r>
    </w:p>
    <w:p w14:paraId="BF000000">
      <w:pPr>
        <w:ind/>
        <w:jc w:val="both"/>
      </w:pPr>
    </w:p>
    <w:p w14:paraId="C0000000">
      <w:pPr>
        <w:ind/>
        <w:jc w:val="both"/>
      </w:pPr>
    </w:p>
    <w:p w14:paraId="C1000000">
      <w:pPr>
        <w:ind/>
        <w:jc w:val="both"/>
      </w:pPr>
      <w:r>
        <w:t>33</w:t>
      </w:r>
      <w:r>
        <w:t>.</w:t>
      </w:r>
      <w:r>
        <w:t xml:space="preserve"> </w:t>
      </w:r>
      <w:r>
        <w:t>Исследование амниотической жидкости позволяет выявить у плода:</w:t>
      </w:r>
      <w:r>
        <w:tab/>
      </w:r>
      <w:r>
        <w:tab/>
      </w:r>
    </w:p>
    <w:p w14:paraId="C2000000">
      <w:pPr>
        <w:ind/>
        <w:jc w:val="both"/>
      </w:pPr>
      <w:r>
        <w:t>1</w:t>
      </w:r>
      <w:r>
        <w:t xml:space="preserve"> Д</w:t>
      </w:r>
      <w:r>
        <w:t xml:space="preserve">ефекты </w:t>
      </w:r>
      <w:r>
        <w:t>нервно</w:t>
      </w:r>
      <w:r>
        <w:t>й трубки</w:t>
      </w:r>
      <w:r>
        <w:tab/>
      </w:r>
    </w:p>
    <w:p w14:paraId="C3000000">
      <w:pPr>
        <w:ind/>
        <w:jc w:val="both"/>
      </w:pPr>
      <w:r>
        <w:t>2</w:t>
      </w:r>
      <w:r>
        <w:t xml:space="preserve"> А</w:t>
      </w:r>
      <w:r>
        <w:t>дреногенитальной синдром</w:t>
      </w:r>
      <w:r>
        <w:tab/>
      </w:r>
    </w:p>
    <w:p w14:paraId="C4000000">
      <w:pPr>
        <w:ind/>
        <w:jc w:val="both"/>
      </w:pPr>
      <w:r>
        <w:t>3 П</w:t>
      </w:r>
      <w:r>
        <w:t>оликистоз почек</w:t>
      </w:r>
      <w:r>
        <w:tab/>
      </w:r>
    </w:p>
    <w:p w14:paraId="C5000000">
      <w:pPr>
        <w:ind/>
        <w:jc w:val="both"/>
      </w:pPr>
      <w:r>
        <w:tab/>
      </w:r>
      <w:r>
        <w:tab/>
      </w:r>
    </w:p>
    <w:p w14:paraId="C6000000">
      <w:pPr>
        <w:ind/>
        <w:jc w:val="both"/>
      </w:pPr>
    </w:p>
    <w:p w14:paraId="C7000000">
      <w:pPr>
        <w:ind/>
        <w:jc w:val="both"/>
      </w:pPr>
      <w:r>
        <w:t>34</w:t>
      </w:r>
      <w:r>
        <w:t>.</w:t>
      </w:r>
      <w:r>
        <w:t xml:space="preserve"> </w:t>
      </w:r>
      <w:r>
        <w:t>Клетки синцитиотрофобласта начинают синтезировать ХГЧ:</w:t>
      </w:r>
      <w:r>
        <w:tab/>
      </w:r>
      <w:r>
        <w:tab/>
      </w:r>
    </w:p>
    <w:p w14:paraId="C8000000">
      <w:pPr>
        <w:ind/>
        <w:jc w:val="both"/>
      </w:pPr>
      <w:r>
        <w:t>1</w:t>
      </w:r>
      <w:r>
        <w:t xml:space="preserve"> На </w:t>
      </w:r>
      <w:r>
        <w:t>1 недел</w:t>
      </w:r>
      <w:r>
        <w:t>е</w:t>
      </w:r>
      <w:r>
        <w:t xml:space="preserve"> беременности</w:t>
      </w:r>
      <w:r>
        <w:tab/>
      </w:r>
    </w:p>
    <w:p w14:paraId="C9000000">
      <w:pPr>
        <w:ind/>
        <w:jc w:val="both"/>
      </w:pPr>
      <w:r>
        <w:t xml:space="preserve">2 На </w:t>
      </w:r>
      <w:r>
        <w:t>2 недел</w:t>
      </w:r>
      <w:r>
        <w:t>е</w:t>
      </w:r>
      <w:r>
        <w:t xml:space="preserve"> беременности</w:t>
      </w:r>
      <w:r>
        <w:tab/>
      </w:r>
    </w:p>
    <w:p w14:paraId="CA000000">
      <w:pPr>
        <w:ind/>
        <w:jc w:val="both"/>
      </w:pPr>
      <w:r>
        <w:t>3 На 3-4 неделе</w:t>
      </w:r>
      <w:r>
        <w:t xml:space="preserve"> беременности</w:t>
      </w:r>
      <w:r>
        <w:tab/>
      </w:r>
    </w:p>
    <w:p w14:paraId="CB000000">
      <w:pPr>
        <w:ind/>
        <w:jc w:val="both"/>
      </w:pPr>
    </w:p>
    <w:p w14:paraId="CC000000">
      <w:pPr>
        <w:ind/>
        <w:jc w:val="both"/>
      </w:pPr>
      <w:r>
        <w:t>35</w:t>
      </w:r>
      <w:r>
        <w:t>.</w:t>
      </w:r>
      <w:r>
        <w:t xml:space="preserve"> </w:t>
      </w:r>
      <w:r>
        <w:t xml:space="preserve">Невынашивание беременности, обусловленное аутоимунными процессами </w:t>
      </w:r>
      <w:r>
        <w:t xml:space="preserve">часто </w:t>
      </w:r>
      <w:r>
        <w:t>сопровождается:</w:t>
      </w:r>
      <w:r>
        <w:tab/>
      </w:r>
      <w:r>
        <w:tab/>
      </w:r>
    </w:p>
    <w:p w14:paraId="CD000000">
      <w:pPr>
        <w:ind/>
        <w:jc w:val="both"/>
      </w:pPr>
      <w:r>
        <w:t>1</w:t>
      </w:r>
      <w:r>
        <w:t xml:space="preserve"> Н</w:t>
      </w:r>
      <w:r>
        <w:t>изким прикреплением плаценты</w:t>
      </w:r>
      <w:r>
        <w:tab/>
      </w:r>
    </w:p>
    <w:p w14:paraId="CE000000">
      <w:pPr>
        <w:ind/>
        <w:jc w:val="both"/>
      </w:pPr>
      <w:r>
        <w:t>2</w:t>
      </w:r>
      <w:r>
        <w:t xml:space="preserve"> А</w:t>
      </w:r>
      <w:r>
        <w:t>номалиями развития плаценты</w:t>
      </w:r>
      <w:r>
        <w:tab/>
      </w:r>
    </w:p>
    <w:p w14:paraId="CF000000">
      <w:pPr>
        <w:ind/>
        <w:jc w:val="both"/>
      </w:pPr>
      <w:r>
        <w:t>3</w:t>
      </w:r>
      <w:r>
        <w:t xml:space="preserve"> Н</w:t>
      </w:r>
      <w:r>
        <w:t>арушениями дифференцировки ворсинчатого дерева</w:t>
      </w:r>
      <w:r>
        <w:tab/>
      </w:r>
    </w:p>
    <w:p w14:paraId="D0000000">
      <w:pPr>
        <w:ind/>
        <w:jc w:val="both"/>
      </w:pPr>
      <w:r>
        <w:tab/>
      </w:r>
    </w:p>
    <w:p w14:paraId="D1000000">
      <w:pPr>
        <w:ind/>
        <w:jc w:val="both"/>
      </w:pPr>
      <w:r>
        <w:tab/>
      </w:r>
    </w:p>
    <w:p w14:paraId="D2000000">
      <w:pPr>
        <w:ind/>
        <w:jc w:val="both"/>
      </w:pPr>
      <w:r>
        <w:t>36</w:t>
      </w:r>
      <w:r>
        <w:t>.</w:t>
      </w:r>
      <w:r>
        <w:t xml:space="preserve"> </w:t>
      </w:r>
      <w:r>
        <w:t>Для лечения дискоординации родовой деятельности оптимальным является::</w:t>
      </w:r>
      <w:r>
        <w:tab/>
      </w:r>
      <w:r>
        <w:tab/>
      </w:r>
    </w:p>
    <w:p w14:paraId="D3000000">
      <w:pPr>
        <w:ind/>
        <w:jc w:val="both"/>
      </w:pPr>
      <w:r>
        <w:t>1 С</w:t>
      </w:r>
      <w:r>
        <w:t>пазмолитики</w:t>
      </w:r>
    </w:p>
    <w:p w14:paraId="D4000000">
      <w:pPr>
        <w:ind/>
        <w:jc w:val="both"/>
      </w:pPr>
      <w:r>
        <w:t>2</w:t>
      </w:r>
      <w:r>
        <w:t xml:space="preserve"> М</w:t>
      </w:r>
      <w:r>
        <w:t>орфиноподобные препараты</w:t>
      </w:r>
    </w:p>
    <w:p w14:paraId="D5000000">
      <w:pPr>
        <w:ind/>
        <w:jc w:val="both"/>
      </w:pPr>
      <w:r>
        <w:t>3 Регио</w:t>
      </w:r>
      <w:r>
        <w:t>нарная анестези</w:t>
      </w:r>
      <w:r>
        <w:t>я</w:t>
      </w:r>
      <w:r>
        <w:tab/>
      </w:r>
    </w:p>
    <w:p w14:paraId="D6000000">
      <w:pPr>
        <w:ind/>
        <w:jc w:val="both"/>
      </w:pPr>
      <w:r>
        <w:tab/>
      </w:r>
    </w:p>
    <w:p w14:paraId="D7000000">
      <w:pPr>
        <w:ind/>
        <w:jc w:val="both"/>
      </w:pPr>
    </w:p>
    <w:p w14:paraId="D8000000">
      <w:pPr>
        <w:ind/>
        <w:jc w:val="both"/>
      </w:pPr>
      <w:r>
        <w:t>37. Диагностические признаки острого жирового гепатоза:</w:t>
      </w:r>
      <w:r>
        <w:tab/>
      </w:r>
      <w:r>
        <w:tab/>
      </w:r>
    </w:p>
    <w:p w14:paraId="D9000000">
      <w:pPr>
        <w:ind/>
        <w:jc w:val="both"/>
      </w:pPr>
      <w:r>
        <w:t>1 Гипопротеинемия</w:t>
      </w:r>
      <w:r>
        <w:tab/>
      </w:r>
    </w:p>
    <w:p w14:paraId="DA000000">
      <w:pPr>
        <w:ind/>
        <w:jc w:val="both"/>
      </w:pPr>
      <w:r>
        <w:t>2 Лейкоцитоз</w:t>
      </w:r>
      <w:r>
        <w:tab/>
      </w:r>
    </w:p>
    <w:p w14:paraId="DB000000">
      <w:pPr>
        <w:ind/>
        <w:jc w:val="both"/>
      </w:pPr>
      <w:r>
        <w:t>3 Повышение уровня трансаминаз</w:t>
      </w:r>
      <w:r>
        <w:tab/>
      </w:r>
    </w:p>
    <w:p w14:paraId="DC000000">
      <w:pPr>
        <w:ind/>
        <w:jc w:val="both"/>
      </w:pPr>
    </w:p>
    <w:p w14:paraId="DD000000">
      <w:pPr>
        <w:ind/>
        <w:jc w:val="both"/>
      </w:pPr>
      <w:r>
        <w:tab/>
      </w:r>
    </w:p>
    <w:p w14:paraId="DE000000">
      <w:pPr>
        <w:ind/>
        <w:jc w:val="both"/>
      </w:pPr>
      <w:r>
        <w:t>38.</w:t>
      </w:r>
      <w:r>
        <w:tab/>
      </w:r>
      <w:r>
        <w:t xml:space="preserve">Кровотечение в </w:t>
      </w:r>
      <w:r>
        <w:t>I</w:t>
      </w:r>
      <w:r>
        <w:t xml:space="preserve"> триместе беременности при недостаточности желтого тела обусловлено:</w:t>
      </w:r>
      <w:r>
        <w:tab/>
      </w:r>
      <w:r>
        <w:tab/>
      </w:r>
    </w:p>
    <w:p w14:paraId="DF000000">
      <w:pPr>
        <w:ind/>
        <w:jc w:val="both"/>
      </w:pPr>
      <w:r>
        <w:t>1 Падением концентрации половых гормонов</w:t>
      </w:r>
      <w:r>
        <w:tab/>
      </w:r>
    </w:p>
    <w:p w14:paraId="E0000000">
      <w:pPr>
        <w:ind/>
        <w:jc w:val="both"/>
      </w:pPr>
      <w:r>
        <w:t>2 Нарушением рецепторов к половым стероидам в эндометрии</w:t>
      </w:r>
      <w:r>
        <w:tab/>
      </w:r>
    </w:p>
    <w:p w14:paraId="E1000000">
      <w:pPr>
        <w:ind/>
        <w:jc w:val="both"/>
      </w:pPr>
      <w:r>
        <w:t>3 Нарушением развития плодного яйца</w:t>
      </w:r>
      <w:r>
        <w:tab/>
      </w:r>
    </w:p>
    <w:p w14:paraId="E2000000">
      <w:pPr>
        <w:ind/>
        <w:jc w:val="both"/>
      </w:pPr>
    </w:p>
    <w:p w14:paraId="E3000000">
      <w:pPr>
        <w:ind/>
        <w:jc w:val="both"/>
      </w:pPr>
      <w:r>
        <w:tab/>
      </w:r>
      <w:r>
        <w:tab/>
      </w:r>
    </w:p>
    <w:p w14:paraId="E4000000">
      <w:pPr>
        <w:ind/>
        <w:jc w:val="both"/>
      </w:pPr>
      <w:r>
        <w:t>39</w:t>
      </w:r>
      <w:r>
        <w:t>.</w:t>
      </w:r>
      <w:r>
        <w:t xml:space="preserve"> </w:t>
      </w:r>
      <w:r>
        <w:t>Во II триместре беременности наблюдаются следующие изменения в системе гомеостаза:</w:t>
      </w:r>
      <w:r>
        <w:tab/>
      </w:r>
      <w:r>
        <w:tab/>
      </w:r>
    </w:p>
    <w:p w14:paraId="E5000000">
      <w:pPr>
        <w:ind/>
        <w:jc w:val="both"/>
      </w:pPr>
      <w:r>
        <w:t>1</w:t>
      </w:r>
      <w:r>
        <w:t xml:space="preserve"> П</w:t>
      </w:r>
      <w:r>
        <w:t>овышение активнрости тромбоцитов</w:t>
      </w:r>
      <w:r>
        <w:tab/>
      </w:r>
    </w:p>
    <w:p w14:paraId="E6000000">
      <w:pPr>
        <w:ind/>
        <w:jc w:val="both"/>
      </w:pPr>
      <w:r>
        <w:t>2</w:t>
      </w:r>
      <w:r>
        <w:t xml:space="preserve"> С</w:t>
      </w:r>
      <w:r>
        <w:t>нижение антикоагулянтного потенциала крови</w:t>
      </w:r>
      <w:r>
        <w:tab/>
      </w:r>
    </w:p>
    <w:p w14:paraId="E7000000">
      <w:pPr>
        <w:ind/>
        <w:jc w:val="both"/>
      </w:pPr>
      <w:r>
        <w:t>3 У</w:t>
      </w:r>
      <w:r>
        <w:t>величение содержания фибриногена, укорочение тромбоцинового времени</w:t>
      </w:r>
    </w:p>
    <w:p w14:paraId="E8000000">
      <w:pPr>
        <w:ind/>
        <w:jc w:val="both"/>
      </w:pPr>
      <w:r>
        <w:tab/>
      </w:r>
    </w:p>
    <w:p w14:paraId="E9000000">
      <w:pPr>
        <w:ind/>
        <w:jc w:val="both"/>
      </w:pPr>
    </w:p>
    <w:p w14:paraId="EA000000">
      <w:pPr>
        <w:ind/>
        <w:jc w:val="both"/>
      </w:pPr>
      <w:r>
        <w:t xml:space="preserve">40. </w:t>
      </w:r>
      <w:r>
        <w:t>Эндоскопическими признаками субъинволюции матки являются:</w:t>
      </w:r>
      <w:r>
        <w:tab/>
      </w:r>
      <w:r>
        <w:tab/>
      </w:r>
    </w:p>
    <w:p w14:paraId="EB000000">
      <w:pPr>
        <w:ind/>
        <w:jc w:val="both"/>
      </w:pPr>
      <w:r>
        <w:t>1</w:t>
      </w:r>
      <w:r>
        <w:t xml:space="preserve"> Р</w:t>
      </w:r>
      <w:r>
        <w:t>асширение полости матки</w:t>
      </w:r>
      <w:r>
        <w:tab/>
      </w:r>
    </w:p>
    <w:p w14:paraId="EC000000">
      <w:pPr>
        <w:ind/>
        <w:jc w:val="both"/>
      </w:pPr>
      <w:r>
        <w:t>2</w:t>
      </w:r>
      <w:r>
        <w:t xml:space="preserve"> Н</w:t>
      </w:r>
      <w:r>
        <w:t>аличие большого количества сгустков крови</w:t>
      </w:r>
      <w:r>
        <w:tab/>
      </w:r>
    </w:p>
    <w:p w14:paraId="ED000000">
      <w:pPr>
        <w:ind/>
        <w:jc w:val="both"/>
      </w:pPr>
      <w:r>
        <w:t>3</w:t>
      </w:r>
      <w:r>
        <w:t xml:space="preserve"> П</w:t>
      </w:r>
      <w:r>
        <w:t>ласты децидуальной ткани</w:t>
      </w:r>
      <w:r>
        <w:tab/>
      </w:r>
    </w:p>
    <w:p w14:paraId="EE000000">
      <w:pPr>
        <w:ind/>
        <w:jc w:val="both"/>
      </w:pPr>
      <w:r>
        <w:tab/>
      </w:r>
    </w:p>
    <w:p w14:paraId="EF000000">
      <w:pPr>
        <w:ind/>
        <w:jc w:val="both"/>
      </w:pPr>
    </w:p>
    <w:p w14:paraId="F0000000">
      <w:pPr>
        <w:ind/>
        <w:jc w:val="both"/>
      </w:pPr>
      <w:r>
        <w:t>41</w:t>
      </w:r>
      <w:r>
        <w:t>.</w:t>
      </w:r>
      <w:r>
        <w:t xml:space="preserve"> </w:t>
      </w:r>
      <w:r>
        <w:t xml:space="preserve">Гистероскопическая картина на 8-9 сутки послеродового периода </w:t>
      </w:r>
      <w:r>
        <w:t xml:space="preserve">– </w:t>
      </w:r>
      <w:r>
        <w:t>гнойно-фибринозный налет на стенках матки, тяжистая ткань черного цвета, выбухающая над стенкой матки, мутные лохии со зловонным запахом</w:t>
      </w:r>
      <w:r>
        <w:t xml:space="preserve"> –</w:t>
      </w:r>
      <w:r>
        <w:t xml:space="preserve"> характерна для:</w:t>
      </w:r>
      <w:r>
        <w:tab/>
      </w:r>
      <w:r>
        <w:tab/>
      </w:r>
    </w:p>
    <w:p w14:paraId="F1000000">
      <w:pPr>
        <w:ind/>
        <w:jc w:val="both"/>
      </w:pPr>
      <w:r>
        <w:t>1 Э</w:t>
      </w:r>
      <w:r>
        <w:t>ндомиометрита с задержкой плацентарной ткани</w:t>
      </w:r>
      <w:r>
        <w:tab/>
      </w:r>
    </w:p>
    <w:p w14:paraId="F2000000">
      <w:pPr>
        <w:ind/>
        <w:jc w:val="both"/>
      </w:pPr>
      <w:r>
        <w:t>2 С</w:t>
      </w:r>
      <w:r>
        <w:t>убинволюции матки</w:t>
      </w:r>
      <w:r>
        <w:tab/>
      </w:r>
    </w:p>
    <w:p w14:paraId="F3000000">
      <w:pPr>
        <w:ind/>
        <w:jc w:val="both"/>
      </w:pPr>
      <w:r>
        <w:t>3 Э</w:t>
      </w:r>
      <w:r>
        <w:t>ндомиометрита с некрозом децидуальной ткани</w:t>
      </w:r>
      <w:r>
        <w:tab/>
      </w:r>
    </w:p>
    <w:p w14:paraId="F4000000">
      <w:pPr>
        <w:ind/>
        <w:jc w:val="both"/>
      </w:pPr>
    </w:p>
    <w:p w14:paraId="F5000000">
      <w:pPr>
        <w:ind/>
        <w:jc w:val="both"/>
      </w:pPr>
      <w:r>
        <w:tab/>
      </w:r>
      <w:r>
        <w:tab/>
      </w:r>
    </w:p>
    <w:p w14:paraId="F6000000">
      <w:pPr>
        <w:ind/>
        <w:jc w:val="both"/>
      </w:pPr>
      <w:r>
        <w:t>42</w:t>
      </w:r>
      <w:r>
        <w:t>.</w:t>
      </w:r>
      <w:r>
        <w:t xml:space="preserve"> </w:t>
      </w:r>
      <w:r>
        <w:t>Опознавательные пункты, являющиеся границей плоскости выхода таза:</w:t>
      </w:r>
      <w:r>
        <w:tab/>
      </w:r>
      <w:r>
        <w:tab/>
      </w:r>
    </w:p>
    <w:p w14:paraId="F7000000">
      <w:pPr>
        <w:ind/>
        <w:jc w:val="both"/>
      </w:pPr>
      <w:r>
        <w:t>1 Н</w:t>
      </w:r>
      <w:r>
        <w:t>ижний край лонной дуги</w:t>
      </w:r>
      <w:r>
        <w:tab/>
      </w:r>
    </w:p>
    <w:p w14:paraId="F8000000">
      <w:pPr>
        <w:ind/>
        <w:jc w:val="both"/>
      </w:pPr>
      <w:r>
        <w:t>2</w:t>
      </w:r>
      <w:r>
        <w:t xml:space="preserve"> В</w:t>
      </w:r>
      <w:r>
        <w:t>нутренние поверхности седалищных бугров</w:t>
      </w:r>
      <w:r>
        <w:tab/>
      </w:r>
    </w:p>
    <w:p w14:paraId="F9000000">
      <w:pPr>
        <w:ind/>
        <w:jc w:val="both"/>
      </w:pPr>
      <w:r>
        <w:t>3 К</w:t>
      </w:r>
      <w:r>
        <w:t>рес</w:t>
      </w:r>
      <w:r>
        <w:t>т</w:t>
      </w:r>
      <w:r>
        <w:t>цово-копчиковое сочленение</w:t>
      </w:r>
      <w:r>
        <w:tab/>
      </w:r>
    </w:p>
    <w:p w14:paraId="FA000000">
      <w:pPr>
        <w:ind/>
        <w:jc w:val="both"/>
      </w:pPr>
      <w:r>
        <w:tab/>
      </w:r>
    </w:p>
    <w:p w14:paraId="FB000000">
      <w:pPr>
        <w:ind/>
        <w:jc w:val="both"/>
      </w:pPr>
    </w:p>
    <w:p w14:paraId="FC000000">
      <w:pPr>
        <w:ind/>
        <w:jc w:val="both"/>
      </w:pPr>
      <w:r>
        <w:t>43</w:t>
      </w:r>
      <w:r>
        <w:t>.</w:t>
      </w:r>
      <w:r>
        <w:t xml:space="preserve"> Какие из перечисленных размеров, являются р</w:t>
      </w:r>
      <w:r>
        <w:t>азмер</w:t>
      </w:r>
      <w:r>
        <w:t>ами</w:t>
      </w:r>
      <w:r>
        <w:t xml:space="preserve"> плоскости выхода малого таза?</w:t>
      </w:r>
      <w:r>
        <w:tab/>
      </w:r>
      <w:r>
        <w:tab/>
      </w:r>
    </w:p>
    <w:p w14:paraId="FD000000">
      <w:pPr>
        <w:ind/>
        <w:jc w:val="both"/>
      </w:pPr>
      <w:r>
        <w:t>1 Л</w:t>
      </w:r>
      <w:r>
        <w:t>евый косой размер</w:t>
      </w:r>
      <w:r>
        <w:tab/>
      </w:r>
    </w:p>
    <w:p w14:paraId="FE000000">
      <w:pPr>
        <w:ind/>
        <w:jc w:val="both"/>
      </w:pPr>
      <w:r>
        <w:t>2</w:t>
      </w:r>
      <w:r>
        <w:t xml:space="preserve"> П</w:t>
      </w:r>
      <w:r>
        <w:t>оперечный размер</w:t>
      </w:r>
      <w:r>
        <w:tab/>
      </w:r>
    </w:p>
    <w:p w14:paraId="FF000000">
      <w:pPr>
        <w:ind/>
        <w:jc w:val="both"/>
      </w:pPr>
      <w:r>
        <w:t>3</w:t>
      </w:r>
      <w:r>
        <w:t xml:space="preserve"> П</w:t>
      </w:r>
      <w:r>
        <w:t>равый косой размер</w:t>
      </w:r>
      <w:r>
        <w:tab/>
      </w:r>
    </w:p>
    <w:p w14:paraId="00010000">
      <w:pPr>
        <w:ind/>
        <w:jc w:val="both"/>
      </w:pPr>
    </w:p>
    <w:p w14:paraId="01010000">
      <w:pPr>
        <w:ind/>
        <w:jc w:val="both"/>
      </w:pPr>
      <w:r>
        <w:tab/>
      </w:r>
      <w:r>
        <w:tab/>
      </w:r>
    </w:p>
    <w:p w14:paraId="02010000">
      <w:pPr>
        <w:ind/>
        <w:jc w:val="both"/>
      </w:pPr>
      <w:r>
        <w:t>44</w:t>
      </w:r>
      <w:r>
        <w:t>.</w:t>
      </w:r>
      <w:r>
        <w:t xml:space="preserve"> </w:t>
      </w:r>
      <w:r>
        <w:t>Опознавательные точки малого косого размера головки плода:</w:t>
      </w:r>
      <w:r>
        <w:tab/>
      </w:r>
      <w:r>
        <w:tab/>
      </w:r>
    </w:p>
    <w:p w14:paraId="03010000">
      <w:pPr>
        <w:ind/>
        <w:jc w:val="both"/>
      </w:pPr>
      <w:r>
        <w:t>1</w:t>
      </w:r>
      <w:r>
        <w:t xml:space="preserve"> П</w:t>
      </w:r>
      <w:r>
        <w:t>ередний угол большого родничка</w:t>
      </w:r>
      <w:r>
        <w:tab/>
      </w:r>
    </w:p>
    <w:p w14:paraId="04010000">
      <w:pPr>
        <w:ind/>
        <w:jc w:val="both"/>
      </w:pPr>
      <w:r>
        <w:t>2</w:t>
      </w:r>
      <w:r>
        <w:t xml:space="preserve"> З</w:t>
      </w:r>
      <w:r>
        <w:t>атылочный бугор</w:t>
      </w:r>
      <w:r>
        <w:tab/>
      </w:r>
    </w:p>
    <w:p w14:paraId="05010000">
      <w:pPr>
        <w:ind/>
        <w:jc w:val="both"/>
      </w:pPr>
      <w:r>
        <w:t>3</w:t>
      </w:r>
      <w:r>
        <w:t xml:space="preserve"> П</w:t>
      </w:r>
      <w:r>
        <w:t>одзатылочная ямка</w:t>
      </w:r>
      <w:r>
        <w:tab/>
      </w:r>
    </w:p>
    <w:p w14:paraId="06010000">
      <w:pPr>
        <w:ind/>
        <w:jc w:val="both"/>
      </w:pPr>
      <w:r>
        <w:tab/>
      </w:r>
      <w:r>
        <w:tab/>
      </w:r>
    </w:p>
    <w:p w14:paraId="07010000">
      <w:pPr>
        <w:ind/>
        <w:jc w:val="both"/>
      </w:pPr>
    </w:p>
    <w:p w14:paraId="08010000">
      <w:pPr>
        <w:ind/>
        <w:jc w:val="both"/>
      </w:pPr>
      <w:r>
        <w:t>45</w:t>
      </w:r>
      <w:r>
        <w:t>.</w:t>
      </w:r>
      <w:r>
        <w:t xml:space="preserve"> </w:t>
      </w:r>
      <w:r>
        <w:t>Опознавательные точки среднего косого размера головки плода:</w:t>
      </w:r>
      <w:r>
        <w:tab/>
      </w:r>
      <w:r>
        <w:tab/>
      </w:r>
    </w:p>
    <w:p w14:paraId="09010000">
      <w:pPr>
        <w:ind/>
        <w:jc w:val="both"/>
      </w:pPr>
      <w:r>
        <w:t>1</w:t>
      </w:r>
      <w:r>
        <w:t xml:space="preserve"> П</w:t>
      </w:r>
      <w:r>
        <w:t>одзатылочная ямка</w:t>
      </w:r>
      <w:r>
        <w:tab/>
      </w:r>
    </w:p>
    <w:p w14:paraId="0A010000">
      <w:pPr>
        <w:ind/>
        <w:jc w:val="both"/>
      </w:pPr>
      <w:r>
        <w:t>2</w:t>
      </w:r>
      <w:r>
        <w:t xml:space="preserve"> П</w:t>
      </w:r>
      <w:r>
        <w:t>ередний угол большого родничка</w:t>
      </w:r>
      <w:r>
        <w:tab/>
      </w:r>
    </w:p>
    <w:p w14:paraId="0B010000">
      <w:pPr>
        <w:ind/>
        <w:jc w:val="both"/>
      </w:pPr>
      <w:r>
        <w:t>3</w:t>
      </w:r>
      <w:r>
        <w:t xml:space="preserve"> Г</w:t>
      </w:r>
      <w:r>
        <w:t>раница волосистой части лба</w:t>
      </w:r>
      <w:r>
        <w:tab/>
      </w:r>
    </w:p>
    <w:p w14:paraId="0C010000">
      <w:pPr>
        <w:ind/>
        <w:jc w:val="both"/>
      </w:pPr>
    </w:p>
    <w:p w14:paraId="0D010000">
      <w:pPr>
        <w:ind/>
        <w:jc w:val="both"/>
      </w:pPr>
      <w:r>
        <w:tab/>
      </w:r>
      <w:r>
        <w:tab/>
      </w:r>
    </w:p>
    <w:p w14:paraId="0E010000">
      <w:pPr>
        <w:ind/>
        <w:jc w:val="both"/>
      </w:pPr>
      <w:r>
        <w:t>46</w:t>
      </w:r>
      <w:r>
        <w:t>.</w:t>
      </w:r>
      <w:r>
        <w:t xml:space="preserve"> </w:t>
      </w:r>
      <w:r>
        <w:t>Точкой фиксации при прорезывании головки при лобном предлежании является:</w:t>
      </w:r>
      <w:r>
        <w:tab/>
      </w:r>
    </w:p>
    <w:p w14:paraId="0F010000">
      <w:pPr>
        <w:ind/>
        <w:jc w:val="both"/>
      </w:pPr>
      <w:r>
        <w:t>1</w:t>
      </w:r>
      <w:r>
        <w:t xml:space="preserve"> Г</w:t>
      </w:r>
      <w:r>
        <w:t>раница волосистой части головы</w:t>
      </w:r>
      <w:r>
        <w:tab/>
      </w:r>
    </w:p>
    <w:p w14:paraId="10010000">
      <w:pPr>
        <w:ind/>
        <w:jc w:val="both"/>
      </w:pPr>
      <w:r>
        <w:t>2</w:t>
      </w:r>
      <w:r>
        <w:t xml:space="preserve"> В</w:t>
      </w:r>
      <w:r>
        <w:t>ерхняя челюсть</w:t>
      </w:r>
      <w:r>
        <w:tab/>
      </w:r>
    </w:p>
    <w:p w14:paraId="11010000">
      <w:pPr>
        <w:ind/>
        <w:jc w:val="both"/>
      </w:pPr>
      <w:r>
        <w:t>3</w:t>
      </w:r>
      <w:r>
        <w:t xml:space="preserve"> П</w:t>
      </w:r>
      <w:r>
        <w:t>одзатылочная ямка</w:t>
      </w:r>
      <w:r>
        <w:tab/>
      </w:r>
    </w:p>
    <w:p w14:paraId="12010000">
      <w:pPr>
        <w:ind/>
        <w:jc w:val="both"/>
      </w:pPr>
      <w:r>
        <w:t>4</w:t>
      </w:r>
      <w:r>
        <w:t xml:space="preserve"> З</w:t>
      </w:r>
      <w:r>
        <w:t>атылочный бугор</w:t>
      </w:r>
      <w:r>
        <w:tab/>
      </w:r>
    </w:p>
    <w:p w14:paraId="13010000">
      <w:pPr>
        <w:ind/>
        <w:jc w:val="both"/>
      </w:pPr>
    </w:p>
    <w:p w14:paraId="14010000">
      <w:pPr>
        <w:ind/>
        <w:jc w:val="both"/>
      </w:pPr>
      <w:r>
        <w:tab/>
      </w:r>
      <w:r>
        <w:tab/>
      </w:r>
    </w:p>
    <w:p w14:paraId="15010000">
      <w:pPr>
        <w:ind/>
        <w:jc w:val="both"/>
      </w:pPr>
      <w:r>
        <w:t>47</w:t>
      </w:r>
      <w:r>
        <w:t>.</w:t>
      </w:r>
      <w:r>
        <w:t xml:space="preserve"> </w:t>
      </w:r>
      <w:r>
        <w:t>Особенности биомеханизма родов при общеравномерно-суженном тазе:</w:t>
      </w:r>
      <w:r>
        <w:tab/>
      </w:r>
      <w:r>
        <w:tab/>
      </w:r>
    </w:p>
    <w:p w14:paraId="16010000">
      <w:pPr>
        <w:ind/>
        <w:jc w:val="both"/>
      </w:pPr>
      <w:r>
        <w:t>1</w:t>
      </w:r>
      <w:r>
        <w:t xml:space="preserve"> М</w:t>
      </w:r>
      <w:r>
        <w:t>аксимальное сгибание головки во входе в таз</w:t>
      </w:r>
      <w:r>
        <w:tab/>
      </w:r>
    </w:p>
    <w:p w14:paraId="17010000">
      <w:pPr>
        <w:ind/>
        <w:jc w:val="both"/>
      </w:pPr>
      <w:r>
        <w:t>2</w:t>
      </w:r>
      <w:r>
        <w:t xml:space="preserve"> Р</w:t>
      </w:r>
      <w:r>
        <w:t>азгибание головки во входе в малый таз</w:t>
      </w:r>
      <w:r>
        <w:tab/>
      </w:r>
    </w:p>
    <w:p w14:paraId="18010000">
      <w:pPr>
        <w:ind/>
        <w:jc w:val="both"/>
      </w:pPr>
      <w:r>
        <w:t>3</w:t>
      </w:r>
      <w:r>
        <w:t xml:space="preserve"> К</w:t>
      </w:r>
      <w:r>
        <w:t>онфигурация головки плода</w:t>
      </w:r>
      <w:r>
        <w:tab/>
      </w:r>
    </w:p>
    <w:p w14:paraId="19010000">
      <w:pPr>
        <w:ind/>
        <w:jc w:val="both"/>
      </w:pPr>
      <w:r>
        <w:tab/>
      </w:r>
      <w:r>
        <w:tab/>
      </w:r>
    </w:p>
    <w:p w14:paraId="1A010000">
      <w:pPr>
        <w:ind/>
        <w:jc w:val="both"/>
      </w:pPr>
    </w:p>
    <w:p w14:paraId="1B010000">
      <w:pPr>
        <w:ind/>
        <w:jc w:val="both"/>
      </w:pPr>
      <w:r>
        <w:t>4</w:t>
      </w:r>
      <w:r>
        <w:t>8.</w:t>
      </w:r>
      <w:r>
        <w:t xml:space="preserve"> Признаками н</w:t>
      </w:r>
      <w:r>
        <w:t>еправильн</w:t>
      </w:r>
      <w:r>
        <w:t>ого</w:t>
      </w:r>
      <w:r>
        <w:t xml:space="preserve"> вставления головки </w:t>
      </w:r>
      <w:r>
        <w:t>являю</w:t>
      </w:r>
      <w:r>
        <w:t>тся</w:t>
      </w:r>
      <w:r>
        <w:t xml:space="preserve"> следующие</w:t>
      </w:r>
      <w:r>
        <w:t>:</w:t>
      </w:r>
      <w:r>
        <w:tab/>
      </w:r>
      <w:r>
        <w:tab/>
      </w:r>
    </w:p>
    <w:p w14:paraId="1C010000">
      <w:pPr>
        <w:ind/>
        <w:jc w:val="both"/>
      </w:pPr>
      <w:r>
        <w:t>1</w:t>
      </w:r>
      <w:r>
        <w:t xml:space="preserve"> С</w:t>
      </w:r>
      <w:r>
        <w:t>треловидный шов отклонен к симфизу</w:t>
      </w:r>
      <w:r>
        <w:tab/>
      </w:r>
    </w:p>
    <w:p w14:paraId="1D010000">
      <w:pPr>
        <w:ind/>
        <w:jc w:val="both"/>
      </w:pPr>
      <w:r>
        <w:t>2 С</w:t>
      </w:r>
      <w:r>
        <w:t>треловидный шов отклонен к крестцу</w:t>
      </w:r>
      <w:r>
        <w:tab/>
      </w:r>
    </w:p>
    <w:p w14:paraId="1E010000">
      <w:pPr>
        <w:ind/>
        <w:jc w:val="both"/>
      </w:pPr>
      <w:r>
        <w:t>3 С</w:t>
      </w:r>
      <w:r>
        <w:t>треловидный шов вставляется в одном из косых размеров</w:t>
      </w:r>
      <w:r>
        <w:tab/>
      </w:r>
    </w:p>
    <w:p w14:paraId="1F010000">
      <w:pPr>
        <w:ind/>
        <w:jc w:val="both"/>
      </w:pPr>
      <w:r>
        <w:tab/>
      </w:r>
    </w:p>
    <w:p w14:paraId="20010000">
      <w:pPr>
        <w:ind/>
        <w:jc w:val="both"/>
      </w:pPr>
    </w:p>
    <w:p w14:paraId="21010000">
      <w:pPr>
        <w:ind/>
        <w:jc w:val="both"/>
      </w:pPr>
      <w:r>
        <w:t>4</w:t>
      </w:r>
      <w:r>
        <w:t>9.</w:t>
      </w:r>
      <w:r>
        <w:t xml:space="preserve"> </w:t>
      </w:r>
      <w:r>
        <w:t>Симптомами клинически узкого таза являются:</w:t>
      </w:r>
      <w:r>
        <w:tab/>
      </w:r>
      <w:r>
        <w:tab/>
      </w:r>
    </w:p>
    <w:p w14:paraId="22010000">
      <w:pPr>
        <w:ind/>
        <w:jc w:val="both"/>
      </w:pPr>
      <w:r>
        <w:t>1</w:t>
      </w:r>
      <w:r>
        <w:t xml:space="preserve"> В</w:t>
      </w:r>
      <w:r>
        <w:t>ысокое расположение контракционного кольца</w:t>
      </w:r>
      <w:r>
        <w:tab/>
      </w:r>
    </w:p>
    <w:p w14:paraId="23010000">
      <w:pPr>
        <w:ind/>
        <w:jc w:val="both"/>
      </w:pPr>
      <w:r>
        <w:t>2</w:t>
      </w:r>
      <w:r>
        <w:t xml:space="preserve"> Отсутствие потужной активности при полном раскрытии шейки матки</w:t>
      </w:r>
      <w:r>
        <w:tab/>
      </w:r>
    </w:p>
    <w:p w14:paraId="24010000">
      <w:pPr>
        <w:ind/>
        <w:jc w:val="both"/>
      </w:pPr>
      <w:r>
        <w:t>3 Отсутствие продвижения головки плода при потугах</w:t>
      </w:r>
      <w:r>
        <w:tab/>
      </w:r>
    </w:p>
    <w:p w14:paraId="25010000">
      <w:pPr>
        <w:ind/>
        <w:jc w:val="both"/>
      </w:pPr>
      <w:r>
        <w:tab/>
      </w:r>
    </w:p>
    <w:p w14:paraId="26010000">
      <w:pPr>
        <w:ind/>
        <w:jc w:val="both"/>
      </w:pPr>
    </w:p>
    <w:p w14:paraId="27010000">
      <w:pPr>
        <w:ind/>
        <w:jc w:val="both"/>
      </w:pPr>
      <w:r>
        <w:t>50</w:t>
      </w:r>
      <w:r>
        <w:t>.</w:t>
      </w:r>
      <w:r>
        <w:t xml:space="preserve"> </w:t>
      </w:r>
      <w:r>
        <w:t>Когда завершается эпителизация внутренней поверхности матки после родов, кроме плацентарной площадки:</w:t>
      </w:r>
      <w:r>
        <w:tab/>
      </w:r>
      <w:r>
        <w:tab/>
      </w:r>
    </w:p>
    <w:p w14:paraId="28010000">
      <w:pPr>
        <w:ind/>
        <w:jc w:val="both"/>
      </w:pPr>
      <w:r>
        <w:t>1 К</w:t>
      </w:r>
      <w:r>
        <w:t xml:space="preserve"> 5-6 дню</w:t>
      </w:r>
      <w:r>
        <w:t xml:space="preserve"> </w:t>
      </w:r>
      <w:r>
        <w:t>послеродового периода</w:t>
      </w:r>
    </w:p>
    <w:p w14:paraId="29010000">
      <w:pPr>
        <w:ind/>
        <w:jc w:val="both"/>
      </w:pPr>
      <w:r>
        <w:t>2 К</w:t>
      </w:r>
      <w:r>
        <w:t xml:space="preserve"> 7-8 дню</w:t>
      </w:r>
      <w:r>
        <w:t xml:space="preserve"> </w:t>
      </w:r>
      <w:r>
        <w:t>послеродового периода</w:t>
      </w:r>
    </w:p>
    <w:p w14:paraId="2A010000">
      <w:pPr>
        <w:ind/>
        <w:jc w:val="both"/>
      </w:pPr>
      <w:r>
        <w:t>3 К</w:t>
      </w:r>
      <w:r>
        <w:t xml:space="preserve"> 9-10 дню послеродового периода</w:t>
      </w:r>
      <w:r>
        <w:tab/>
      </w:r>
    </w:p>
    <w:p w14:paraId="2B010000">
      <w:pPr>
        <w:ind/>
        <w:jc w:val="both"/>
      </w:pPr>
      <w:r>
        <w:tab/>
      </w:r>
      <w:r>
        <w:tab/>
      </w:r>
    </w:p>
    <w:p w14:paraId="2C010000">
      <w:pPr>
        <w:ind/>
        <w:jc w:val="both"/>
      </w:pPr>
    </w:p>
    <w:p w14:paraId="2D010000">
      <w:pPr>
        <w:ind/>
        <w:jc w:val="both"/>
      </w:pPr>
      <w:r>
        <w:t>51</w:t>
      </w:r>
      <w:r>
        <w:t>.</w:t>
      </w:r>
      <w:r>
        <w:t xml:space="preserve"> </w:t>
      </w:r>
      <w:r>
        <w:t>Первич</w:t>
      </w:r>
      <w:r>
        <w:t>ная потеря беременности связана с недостаточностью лютеиновой фазы и обусловлена:</w:t>
      </w:r>
      <w:r>
        <w:tab/>
      </w:r>
      <w:r>
        <w:tab/>
      </w:r>
    </w:p>
    <w:p w14:paraId="2E010000">
      <w:pPr>
        <w:ind/>
        <w:jc w:val="both"/>
      </w:pPr>
      <w:r>
        <w:t>1</w:t>
      </w:r>
      <w:r>
        <w:t xml:space="preserve"> Х</w:t>
      </w:r>
      <w:r>
        <w:t>роническим эндометритом</w:t>
      </w:r>
      <w:r>
        <w:tab/>
      </w:r>
    </w:p>
    <w:p w14:paraId="2F010000">
      <w:pPr>
        <w:ind/>
        <w:jc w:val="both"/>
      </w:pPr>
      <w:r>
        <w:t>2</w:t>
      </w:r>
      <w:r>
        <w:t xml:space="preserve"> Н</w:t>
      </w:r>
      <w:r>
        <w:t>арушением рецепторного аппарата эндометрия</w:t>
      </w:r>
      <w:r>
        <w:tab/>
      </w:r>
    </w:p>
    <w:p w14:paraId="30010000">
      <w:pPr>
        <w:ind/>
        <w:jc w:val="both"/>
      </w:pPr>
      <w:r>
        <w:t>3 С</w:t>
      </w:r>
      <w:r>
        <w:t>нижением гонадотропин-релизинг гормона, ФСГ и ЛГ</w:t>
      </w:r>
      <w:r>
        <w:tab/>
      </w:r>
    </w:p>
    <w:p w14:paraId="31010000">
      <w:pPr>
        <w:ind/>
        <w:jc w:val="both"/>
      </w:pPr>
      <w:r>
        <w:tab/>
      </w:r>
    </w:p>
    <w:p w14:paraId="32010000">
      <w:pPr>
        <w:ind/>
        <w:jc w:val="both"/>
      </w:pPr>
    </w:p>
    <w:p w14:paraId="33010000">
      <w:pPr>
        <w:ind/>
        <w:jc w:val="both"/>
      </w:pPr>
      <w:r>
        <w:t>52</w:t>
      </w:r>
      <w:r>
        <w:t>.</w:t>
      </w:r>
      <w:r>
        <w:t xml:space="preserve"> </w:t>
      </w:r>
      <w:r>
        <w:t>Клинические проявления гемолитической болезни новорожденного:</w:t>
      </w:r>
      <w:r>
        <w:tab/>
      </w:r>
      <w:r>
        <w:tab/>
      </w:r>
    </w:p>
    <w:p w14:paraId="34010000">
      <w:pPr>
        <w:ind/>
        <w:jc w:val="both"/>
      </w:pPr>
      <w:r>
        <w:t>1</w:t>
      </w:r>
      <w:r>
        <w:t xml:space="preserve"> Б</w:t>
      </w:r>
      <w:r>
        <w:t>илирубиновая интоксикация</w:t>
      </w:r>
    </w:p>
    <w:p w14:paraId="35010000">
      <w:pPr>
        <w:ind/>
        <w:jc w:val="both"/>
      </w:pPr>
      <w:r>
        <w:t>2</w:t>
      </w:r>
      <w:r>
        <w:t xml:space="preserve"> А</w:t>
      </w:r>
      <w:r>
        <w:t>немия</w:t>
      </w:r>
      <w:r>
        <w:tab/>
      </w:r>
    </w:p>
    <w:p w14:paraId="36010000">
      <w:pPr>
        <w:ind/>
        <w:jc w:val="both"/>
      </w:pPr>
      <w:r>
        <w:t>3 Н</w:t>
      </w:r>
      <w:r>
        <w:t>арушение функции печени и почек</w:t>
      </w:r>
    </w:p>
    <w:p w14:paraId="37010000">
      <w:pPr>
        <w:ind/>
        <w:jc w:val="both"/>
      </w:pPr>
    </w:p>
    <w:p w14:paraId="38010000">
      <w:pPr>
        <w:ind/>
        <w:jc w:val="both"/>
      </w:pPr>
    </w:p>
    <w:p w14:paraId="39010000">
      <w:pPr>
        <w:ind/>
        <w:jc w:val="both"/>
      </w:pPr>
      <w:r>
        <w:t>53</w:t>
      </w:r>
      <w:r>
        <w:t>.</w:t>
      </w:r>
      <w:r>
        <w:t xml:space="preserve"> </w:t>
      </w:r>
      <w:r>
        <w:t>Какое нарушение менструальной функции наиболее часто является причиной невынашивания:</w:t>
      </w:r>
      <w:r>
        <w:tab/>
      </w:r>
      <w:r>
        <w:tab/>
      </w:r>
    </w:p>
    <w:p w14:paraId="3A010000">
      <w:pPr>
        <w:ind/>
        <w:jc w:val="both"/>
      </w:pPr>
      <w:r>
        <w:t>1</w:t>
      </w:r>
      <w:r>
        <w:t xml:space="preserve"> Н</w:t>
      </w:r>
      <w:r>
        <w:t xml:space="preserve">едостаточность </w:t>
      </w:r>
      <w:r>
        <w:t>I</w:t>
      </w:r>
      <w:r>
        <w:t xml:space="preserve"> фазы менструального цикла</w:t>
      </w:r>
      <w:r>
        <w:tab/>
      </w:r>
    </w:p>
    <w:p w14:paraId="3B010000">
      <w:pPr>
        <w:ind/>
        <w:jc w:val="both"/>
      </w:pPr>
      <w:r>
        <w:t>2</w:t>
      </w:r>
      <w:r>
        <w:t xml:space="preserve"> Недостаточность </w:t>
      </w:r>
      <w:r>
        <w:t>II</w:t>
      </w:r>
      <w:r>
        <w:t xml:space="preserve"> фазы менструального цикла</w:t>
      </w:r>
      <w:r>
        <w:tab/>
      </w:r>
    </w:p>
    <w:p w14:paraId="3C010000">
      <w:pPr>
        <w:ind/>
        <w:jc w:val="both"/>
      </w:pPr>
      <w:r>
        <w:t>3</w:t>
      </w:r>
      <w:r>
        <w:t xml:space="preserve"> А</w:t>
      </w:r>
      <w:r>
        <w:t>новуляция</w:t>
      </w:r>
      <w:r>
        <w:tab/>
      </w:r>
    </w:p>
    <w:p w14:paraId="3D010000">
      <w:pPr>
        <w:ind/>
        <w:jc w:val="both"/>
      </w:pPr>
    </w:p>
    <w:p w14:paraId="3E010000">
      <w:pPr>
        <w:ind/>
        <w:jc w:val="both"/>
      </w:pPr>
      <w:r>
        <w:tab/>
      </w:r>
      <w:r>
        <w:tab/>
      </w:r>
    </w:p>
    <w:p w14:paraId="3F010000">
      <w:pPr>
        <w:ind/>
        <w:jc w:val="both"/>
      </w:pPr>
      <w:r>
        <w:t>54</w:t>
      </w:r>
      <w:r>
        <w:t>.</w:t>
      </w:r>
      <w:r>
        <w:t xml:space="preserve"> </w:t>
      </w:r>
      <w:r>
        <w:t>Основными причинами невынашивания во II триместре беременности являются:</w:t>
      </w:r>
      <w:r>
        <w:tab/>
      </w:r>
      <w:r>
        <w:t xml:space="preserve"> </w:t>
      </w:r>
    </w:p>
    <w:p w14:paraId="40010000">
      <w:pPr>
        <w:ind/>
        <w:jc w:val="both"/>
      </w:pPr>
      <w:r>
        <w:t>1</w:t>
      </w:r>
      <w:r>
        <w:t xml:space="preserve"> Г</w:t>
      </w:r>
      <w:r>
        <w:t>ормональная недостаточность яичников и плаценты</w:t>
      </w:r>
      <w:r>
        <w:tab/>
      </w:r>
    </w:p>
    <w:p w14:paraId="41010000">
      <w:pPr>
        <w:ind/>
        <w:jc w:val="both"/>
      </w:pPr>
      <w:r>
        <w:t>2</w:t>
      </w:r>
      <w:r>
        <w:t xml:space="preserve"> И</w:t>
      </w:r>
      <w:r>
        <w:t>стмико-цервикальная недостаточность</w:t>
      </w:r>
      <w:r>
        <w:tab/>
      </w:r>
    </w:p>
    <w:p w14:paraId="42010000">
      <w:pPr>
        <w:ind/>
        <w:jc w:val="both"/>
      </w:pPr>
      <w:r>
        <w:t>3</w:t>
      </w:r>
      <w:r>
        <w:t xml:space="preserve"> Х</w:t>
      </w:r>
      <w:r>
        <w:t>ромосомальные аномалии</w:t>
      </w:r>
      <w:r>
        <w:tab/>
      </w:r>
      <w:r>
        <w:tab/>
      </w:r>
    </w:p>
    <w:p w14:paraId="43010000">
      <w:pPr>
        <w:ind/>
        <w:jc w:val="both"/>
      </w:pPr>
    </w:p>
    <w:p w14:paraId="44010000">
      <w:pPr>
        <w:ind/>
        <w:jc w:val="both"/>
      </w:pPr>
      <w:r>
        <w:tab/>
      </w:r>
      <w:r>
        <w:tab/>
      </w:r>
    </w:p>
    <w:p w14:paraId="45010000">
      <w:pPr>
        <w:ind/>
        <w:jc w:val="both"/>
      </w:pPr>
      <w:r>
        <w:t>55</w:t>
      </w:r>
      <w:r>
        <w:t>.</w:t>
      </w:r>
      <w:r>
        <w:t xml:space="preserve"> </w:t>
      </w:r>
      <w:r>
        <w:t>УЗ критерием преждевременного старения плаценты является появление III степени ее зрелости до:</w:t>
      </w:r>
      <w:r>
        <w:tab/>
      </w:r>
      <w:r>
        <w:tab/>
      </w:r>
    </w:p>
    <w:p w14:paraId="46010000">
      <w:pPr>
        <w:ind/>
        <w:jc w:val="both"/>
      </w:pPr>
      <w:r>
        <w:t>1</w:t>
      </w:r>
      <w:r>
        <w:t xml:space="preserve"> </w:t>
      </w:r>
      <w:r>
        <w:t>36 нед гестации</w:t>
      </w:r>
      <w:r>
        <w:tab/>
      </w:r>
    </w:p>
    <w:p w14:paraId="47010000">
      <w:pPr>
        <w:ind/>
        <w:jc w:val="both"/>
      </w:pPr>
      <w:r>
        <w:t>2</w:t>
      </w:r>
      <w:r>
        <w:t xml:space="preserve"> </w:t>
      </w:r>
      <w:r>
        <w:t>37 нед</w:t>
      </w:r>
      <w:r>
        <w:tab/>
      </w:r>
    </w:p>
    <w:p w14:paraId="48010000">
      <w:pPr>
        <w:ind/>
        <w:jc w:val="both"/>
      </w:pPr>
      <w:r>
        <w:t xml:space="preserve">3 </w:t>
      </w:r>
      <w:r>
        <w:t>38 нед</w:t>
      </w:r>
      <w:r>
        <w:tab/>
      </w:r>
    </w:p>
    <w:p w14:paraId="49010000">
      <w:pPr>
        <w:ind/>
        <w:jc w:val="both"/>
      </w:pPr>
    </w:p>
    <w:p w14:paraId="4A010000">
      <w:pPr>
        <w:ind/>
        <w:jc w:val="both"/>
      </w:pPr>
      <w:r>
        <w:tab/>
      </w:r>
      <w:r>
        <w:tab/>
      </w:r>
    </w:p>
    <w:p w14:paraId="4B010000">
      <w:pPr>
        <w:ind/>
        <w:jc w:val="both"/>
      </w:pPr>
      <w:r>
        <w:t xml:space="preserve">56. </w:t>
      </w:r>
      <w:r>
        <w:t>Насильственные разрывы шейки матки могут быть при всех перечисленных ситуациях, кроме:</w:t>
      </w:r>
      <w:r>
        <w:tab/>
      </w:r>
      <w:r>
        <w:tab/>
      </w:r>
    </w:p>
    <w:p w14:paraId="4C010000">
      <w:pPr>
        <w:ind/>
        <w:jc w:val="both"/>
      </w:pPr>
      <w:r>
        <w:t>1</w:t>
      </w:r>
      <w:r>
        <w:t xml:space="preserve"> Н</w:t>
      </w:r>
      <w:r>
        <w:t>аложения акушерских щипцов</w:t>
      </w:r>
      <w:r>
        <w:tab/>
      </w:r>
    </w:p>
    <w:p w14:paraId="4D010000">
      <w:pPr>
        <w:ind/>
        <w:jc w:val="both"/>
      </w:pPr>
      <w:r>
        <w:t>2 Д</w:t>
      </w:r>
      <w:r>
        <w:t>лительного сдавления шейки матки головкой плода при узком тазе</w:t>
      </w:r>
      <w:r>
        <w:tab/>
      </w:r>
    </w:p>
    <w:p w14:paraId="4E010000">
      <w:pPr>
        <w:ind/>
        <w:jc w:val="both"/>
      </w:pPr>
      <w:r>
        <w:t>3 П</w:t>
      </w:r>
      <w:r>
        <w:t>лодоразрушающих операций</w:t>
      </w:r>
      <w:r>
        <w:tab/>
      </w:r>
    </w:p>
    <w:p w14:paraId="4F010000">
      <w:pPr>
        <w:ind/>
        <w:jc w:val="both"/>
      </w:pPr>
    </w:p>
    <w:p w14:paraId="50010000">
      <w:pPr>
        <w:ind/>
        <w:jc w:val="both"/>
      </w:pPr>
      <w:r>
        <w:tab/>
      </w:r>
      <w:r>
        <w:tab/>
      </w:r>
    </w:p>
    <w:p w14:paraId="51010000">
      <w:pPr>
        <w:ind/>
        <w:jc w:val="both"/>
      </w:pPr>
      <w:r>
        <w:t>57</w:t>
      </w:r>
      <w:r>
        <w:t>.</w:t>
      </w:r>
      <w:r>
        <w:t xml:space="preserve"> </w:t>
      </w:r>
      <w:r>
        <w:t>На какие сутки после операции кесарева сечения развивается перитонит, обусловленный несостоятельностью швов:</w:t>
      </w:r>
      <w:r>
        <w:tab/>
      </w:r>
      <w:r>
        <w:tab/>
      </w:r>
    </w:p>
    <w:p w14:paraId="52010000">
      <w:pPr>
        <w:ind/>
        <w:jc w:val="both"/>
      </w:pPr>
      <w:r>
        <w:t xml:space="preserve">1 На </w:t>
      </w:r>
      <w:r>
        <w:t>2-3 сутки</w:t>
      </w:r>
      <w:r>
        <w:tab/>
      </w:r>
    </w:p>
    <w:p w14:paraId="53010000">
      <w:pPr>
        <w:ind/>
        <w:jc w:val="both"/>
      </w:pPr>
      <w:r>
        <w:t xml:space="preserve">2 На </w:t>
      </w:r>
      <w:r>
        <w:t>3-4 сутки</w:t>
      </w:r>
      <w:r>
        <w:tab/>
      </w:r>
    </w:p>
    <w:p w14:paraId="54010000">
      <w:pPr>
        <w:ind/>
        <w:jc w:val="both"/>
      </w:pPr>
      <w:r>
        <w:t xml:space="preserve">3 На </w:t>
      </w:r>
      <w:r>
        <w:t>4-5 сутки</w:t>
      </w:r>
      <w:r>
        <w:tab/>
      </w:r>
    </w:p>
    <w:p w14:paraId="55010000">
      <w:pPr>
        <w:ind/>
        <w:jc w:val="both"/>
      </w:pPr>
    </w:p>
    <w:p w14:paraId="56010000">
      <w:pPr>
        <w:ind/>
        <w:jc w:val="both"/>
      </w:pPr>
      <w:r>
        <w:tab/>
      </w:r>
      <w:r>
        <w:tab/>
      </w:r>
    </w:p>
    <w:p w14:paraId="57010000">
      <w:pPr>
        <w:ind/>
        <w:jc w:val="both"/>
      </w:pPr>
      <w:r>
        <w:t>58</w:t>
      </w:r>
      <w:r>
        <w:t>.</w:t>
      </w:r>
      <w:r>
        <w:t xml:space="preserve"> </w:t>
      </w:r>
      <w:r>
        <w:t>Для зрелого плода характерен ряд физиологических признаков, кроме</w:t>
      </w:r>
      <w:r>
        <w:tab/>
      </w:r>
      <w:r>
        <w:tab/>
      </w:r>
    </w:p>
    <w:p w14:paraId="58010000">
      <w:pPr>
        <w:ind/>
        <w:jc w:val="both"/>
      </w:pPr>
      <w:r>
        <w:t>1</w:t>
      </w:r>
      <w:r>
        <w:t xml:space="preserve"> Е</w:t>
      </w:r>
      <w:r>
        <w:t>ебольшое количество сыровидной смазки</w:t>
      </w:r>
      <w:r>
        <w:tab/>
      </w:r>
    </w:p>
    <w:p w14:paraId="59010000">
      <w:pPr>
        <w:ind/>
        <w:jc w:val="both"/>
      </w:pPr>
      <w:r>
        <w:t>2</w:t>
      </w:r>
      <w:r>
        <w:t xml:space="preserve"> П</w:t>
      </w:r>
      <w:r>
        <w:t>упочное кольцо на середине белой линии живота</w:t>
      </w:r>
      <w:r>
        <w:tab/>
      </w:r>
    </w:p>
    <w:p w14:paraId="5A010000">
      <w:pPr>
        <w:ind/>
        <w:jc w:val="both"/>
      </w:pPr>
      <w:r>
        <w:t>3 М</w:t>
      </w:r>
      <w:r>
        <w:t>ягкие ушные раковины</w:t>
      </w:r>
      <w:r>
        <w:tab/>
      </w:r>
    </w:p>
    <w:p w14:paraId="5B010000">
      <w:pPr>
        <w:ind/>
        <w:jc w:val="both"/>
      </w:pPr>
      <w:r>
        <w:tab/>
      </w:r>
      <w:r>
        <w:tab/>
      </w:r>
    </w:p>
    <w:p w14:paraId="5C010000">
      <w:pPr>
        <w:ind/>
        <w:jc w:val="both"/>
      </w:pPr>
    </w:p>
    <w:p w14:paraId="5D010000">
      <w:pPr>
        <w:ind/>
        <w:jc w:val="both"/>
      </w:pPr>
      <w:r>
        <w:t>59</w:t>
      </w:r>
      <w:r>
        <w:t>.</w:t>
      </w:r>
      <w:r>
        <w:t xml:space="preserve"> </w:t>
      </w:r>
      <w:r>
        <w:t>Абсолютным эхографическим признаком внематочной беременности является:</w:t>
      </w:r>
      <w:r>
        <w:tab/>
      </w:r>
    </w:p>
    <w:p w14:paraId="5E010000">
      <w:pPr>
        <w:ind/>
        <w:jc w:val="both"/>
      </w:pPr>
      <w:r>
        <w:t>1</w:t>
      </w:r>
      <w:r>
        <w:t xml:space="preserve"> С</w:t>
      </w:r>
      <w:r>
        <w:t>вободная жидкость в позадиматочном пространстве</w:t>
      </w:r>
      <w:r>
        <w:tab/>
      </w:r>
    </w:p>
    <w:p w14:paraId="5F010000">
      <w:pPr>
        <w:ind/>
        <w:jc w:val="both"/>
      </w:pPr>
      <w:r>
        <w:t>2 У</w:t>
      </w:r>
      <w:r>
        <w:t>величение толщины М-эхо матки</w:t>
      </w:r>
      <w:r>
        <w:tab/>
      </w:r>
    </w:p>
    <w:p w14:paraId="60010000">
      <w:pPr>
        <w:ind/>
        <w:jc w:val="both"/>
      </w:pPr>
      <w:r>
        <w:t>3 В</w:t>
      </w:r>
      <w:r>
        <w:t>изуализация эктопически расположенного плодного яйца с живым эмбрионом</w:t>
      </w:r>
      <w:r>
        <w:tab/>
      </w:r>
    </w:p>
    <w:p w14:paraId="61010000">
      <w:pPr>
        <w:ind/>
        <w:jc w:val="both"/>
      </w:pPr>
      <w:r>
        <w:tab/>
      </w:r>
      <w:r>
        <w:tab/>
      </w:r>
    </w:p>
    <w:p w14:paraId="62010000">
      <w:pPr>
        <w:ind/>
        <w:jc w:val="both"/>
      </w:pPr>
    </w:p>
    <w:p w14:paraId="63010000">
      <w:pPr>
        <w:ind/>
        <w:jc w:val="both"/>
      </w:pPr>
      <w:r>
        <w:t>60</w:t>
      </w:r>
      <w:r>
        <w:t>.</w:t>
      </w:r>
      <w:r>
        <w:t xml:space="preserve"> </w:t>
      </w:r>
      <w:r>
        <w:t>Повторное УЗИ при подозрении на анэмбрионию назначается:</w:t>
      </w:r>
      <w:r>
        <w:tab/>
      </w:r>
      <w:r>
        <w:tab/>
      </w:r>
    </w:p>
    <w:p w14:paraId="64010000">
      <w:pPr>
        <w:ind/>
        <w:jc w:val="both"/>
      </w:pPr>
      <w:r>
        <w:t>1</w:t>
      </w:r>
      <w:r>
        <w:t xml:space="preserve"> Ч</w:t>
      </w:r>
      <w:r>
        <w:t>ерез 1 день</w:t>
      </w:r>
      <w:r>
        <w:tab/>
      </w:r>
    </w:p>
    <w:p w14:paraId="65010000">
      <w:pPr>
        <w:ind/>
        <w:jc w:val="both"/>
      </w:pPr>
      <w:r>
        <w:t>2</w:t>
      </w:r>
      <w:r>
        <w:t xml:space="preserve"> </w:t>
      </w:r>
      <w:r>
        <w:t>Ч</w:t>
      </w:r>
      <w:r>
        <w:t>ерез 5 дней</w:t>
      </w:r>
      <w:r>
        <w:tab/>
      </w:r>
    </w:p>
    <w:p w14:paraId="66010000">
      <w:pPr>
        <w:ind/>
        <w:jc w:val="both"/>
      </w:pPr>
      <w:r>
        <w:t>3 Ч</w:t>
      </w:r>
      <w:r>
        <w:t>ерез 7 дней</w:t>
      </w:r>
      <w:r>
        <w:tab/>
      </w:r>
    </w:p>
    <w:p w14:paraId="67010000">
      <w:pPr>
        <w:ind/>
        <w:jc w:val="both"/>
      </w:pPr>
      <w:r>
        <w:tab/>
      </w:r>
    </w:p>
    <w:p w14:paraId="68010000">
      <w:pPr>
        <w:ind/>
        <w:jc w:val="both"/>
      </w:pPr>
    </w:p>
    <w:p w14:paraId="69010000">
      <w:pPr>
        <w:ind/>
        <w:jc w:val="both"/>
      </w:pPr>
      <w:r>
        <w:t>61</w:t>
      </w:r>
      <w:r>
        <w:t>.</w:t>
      </w:r>
      <w:r>
        <w:t xml:space="preserve"> </w:t>
      </w:r>
      <w:r>
        <w:t>Биохимические показатели крови у больных с острым жировым гепатозом беременных характеризуются:</w:t>
      </w:r>
      <w:r>
        <w:tab/>
      </w:r>
      <w:r>
        <w:tab/>
      </w:r>
    </w:p>
    <w:p w14:paraId="6A010000">
      <w:pPr>
        <w:ind/>
        <w:jc w:val="both"/>
      </w:pPr>
      <w:r>
        <w:t>1</w:t>
      </w:r>
      <w:r>
        <w:t xml:space="preserve"> Г</w:t>
      </w:r>
      <w:r>
        <w:t>ипербилирубинемией за счет прямой фракции</w:t>
      </w:r>
      <w:r>
        <w:tab/>
      </w:r>
    </w:p>
    <w:p w14:paraId="6B010000">
      <w:pPr>
        <w:ind/>
        <w:jc w:val="both"/>
      </w:pPr>
      <w:r>
        <w:t>2 Г</w:t>
      </w:r>
      <w:r>
        <w:t>ипопротеинемией</w:t>
      </w:r>
      <w:r>
        <w:tab/>
      </w:r>
    </w:p>
    <w:p w14:paraId="6C010000">
      <w:pPr>
        <w:ind/>
        <w:jc w:val="both"/>
      </w:pPr>
      <w:r>
        <w:rPr>
          <w:highlight w:val="white"/>
        </w:rPr>
        <w:t>3</w:t>
      </w:r>
      <w:r>
        <w:rPr>
          <w:highlight w:val="white"/>
        </w:rPr>
        <w:t xml:space="preserve"> </w:t>
      </w:r>
      <w:r>
        <w:rPr>
          <w:highlight w:val="white"/>
        </w:rPr>
        <w:t>П</w:t>
      </w:r>
      <w:r>
        <w:rPr>
          <w:highlight w:val="white"/>
        </w:rPr>
        <w:t>риростом трансаминаз печени</w:t>
      </w:r>
      <w:r>
        <w:tab/>
      </w:r>
    </w:p>
    <w:p w14:paraId="6D010000">
      <w:pPr>
        <w:ind/>
        <w:jc w:val="both"/>
      </w:pPr>
      <w:r>
        <w:tab/>
      </w:r>
      <w:r>
        <w:tab/>
      </w:r>
    </w:p>
    <w:p w14:paraId="6E010000">
      <w:pPr>
        <w:ind/>
        <w:jc w:val="both"/>
      </w:pPr>
    </w:p>
    <w:p w14:paraId="6F010000">
      <w:pPr>
        <w:ind/>
        <w:jc w:val="both"/>
      </w:pPr>
      <w:r>
        <w:t>62</w:t>
      </w:r>
      <w:r>
        <w:t>.</w:t>
      </w:r>
      <w:r>
        <w:t xml:space="preserve"> </w:t>
      </w:r>
      <w:r>
        <w:t xml:space="preserve">Возникновение коагулопатического кровотечения в раннем послеродовом периоде </w:t>
      </w:r>
      <w:r>
        <w:t xml:space="preserve">может быть </w:t>
      </w:r>
      <w:r>
        <w:t>связано с:</w:t>
      </w:r>
      <w:r>
        <w:tab/>
      </w:r>
      <w:r>
        <w:tab/>
      </w:r>
    </w:p>
    <w:p w14:paraId="70010000">
      <w:pPr>
        <w:ind/>
        <w:jc w:val="both"/>
      </w:pPr>
      <w:r>
        <w:t>1 Т</w:t>
      </w:r>
      <w:r>
        <w:t xml:space="preserve">яжелой </w:t>
      </w:r>
      <w:r>
        <w:t>преэклампсией</w:t>
      </w:r>
      <w:r>
        <w:tab/>
      </w:r>
    </w:p>
    <w:p w14:paraId="71010000">
      <w:pPr>
        <w:ind/>
        <w:jc w:val="both"/>
      </w:pPr>
      <w:r>
        <w:t>2 А</w:t>
      </w:r>
      <w:r>
        <w:t>нтенатальной гибелью плода</w:t>
      </w:r>
      <w:r>
        <w:tab/>
      </w:r>
    </w:p>
    <w:p w14:paraId="72010000">
      <w:pPr>
        <w:ind/>
        <w:jc w:val="both"/>
      </w:pPr>
      <w:r>
        <w:t>3 Э</w:t>
      </w:r>
      <w:r>
        <w:t>мболи</w:t>
      </w:r>
      <w:r>
        <w:t>ей</w:t>
      </w:r>
      <w:r>
        <w:t xml:space="preserve"> околоплодными водами</w:t>
      </w:r>
      <w:r>
        <w:tab/>
      </w:r>
    </w:p>
    <w:p w14:paraId="73010000">
      <w:pPr>
        <w:ind/>
        <w:jc w:val="both"/>
      </w:pPr>
      <w:r>
        <w:tab/>
      </w:r>
    </w:p>
    <w:p w14:paraId="74010000">
      <w:pPr>
        <w:ind/>
        <w:jc w:val="both"/>
      </w:pPr>
    </w:p>
    <w:p w14:paraId="75010000">
      <w:pPr>
        <w:ind/>
        <w:jc w:val="both"/>
      </w:pPr>
      <w:r>
        <w:t>63</w:t>
      </w:r>
      <w:r>
        <w:t>.</w:t>
      </w:r>
      <w:r>
        <w:t xml:space="preserve"> </w:t>
      </w:r>
      <w:r>
        <w:t>Антифосфолипидный синдром может быть причиной:</w:t>
      </w:r>
      <w:r>
        <w:tab/>
      </w:r>
      <w:r>
        <w:tab/>
      </w:r>
    </w:p>
    <w:p w14:paraId="76010000">
      <w:pPr>
        <w:ind/>
        <w:jc w:val="both"/>
      </w:pPr>
      <w:r>
        <w:t>1</w:t>
      </w:r>
      <w:r>
        <w:t xml:space="preserve"> З</w:t>
      </w:r>
      <w:r>
        <w:t>адержки внутриутробного развития плода</w:t>
      </w:r>
      <w:r>
        <w:tab/>
      </w:r>
    </w:p>
    <w:p w14:paraId="77010000">
      <w:pPr>
        <w:ind/>
        <w:jc w:val="both"/>
      </w:pPr>
      <w:r>
        <w:t>2 П</w:t>
      </w:r>
      <w:r>
        <w:t>реэклампсии</w:t>
      </w:r>
      <w:r>
        <w:tab/>
      </w:r>
    </w:p>
    <w:p w14:paraId="78010000">
      <w:pPr>
        <w:ind/>
        <w:jc w:val="both"/>
      </w:pPr>
      <w:r>
        <w:t>3 Н</w:t>
      </w:r>
      <w:r>
        <w:t>евынашивания беременности</w:t>
      </w:r>
      <w:r>
        <w:tab/>
      </w:r>
    </w:p>
    <w:p w14:paraId="79010000">
      <w:pPr>
        <w:ind/>
        <w:jc w:val="both"/>
      </w:pPr>
    </w:p>
    <w:p w14:paraId="7A010000">
      <w:pPr>
        <w:ind/>
        <w:jc w:val="both"/>
      </w:pPr>
    </w:p>
    <w:p w14:paraId="7B010000">
      <w:pPr>
        <w:ind/>
        <w:jc w:val="both"/>
      </w:pPr>
      <w:r>
        <w:t>64</w:t>
      </w:r>
      <w:r>
        <w:t>.</w:t>
      </w:r>
      <w:r>
        <w:t xml:space="preserve"> </w:t>
      </w:r>
      <w:r>
        <w:t>Хирургическое лечение проводят у больных внутренним эндометриозом при:</w:t>
      </w:r>
      <w:r>
        <w:tab/>
      </w:r>
    </w:p>
    <w:p w14:paraId="7C010000">
      <w:pPr>
        <w:ind/>
        <w:jc w:val="both"/>
      </w:pPr>
      <w:r>
        <w:t>1</w:t>
      </w:r>
      <w:r>
        <w:t xml:space="preserve"> </w:t>
      </w:r>
      <w:r>
        <w:t>О</w:t>
      </w:r>
      <w:r>
        <w:t>тсутствие лечение от комплексной</w:t>
      </w:r>
      <w:r>
        <w:t xml:space="preserve"> терапии в течение 6 мес</w:t>
      </w:r>
      <w:r>
        <w:tab/>
      </w:r>
    </w:p>
    <w:p w14:paraId="7D010000">
      <w:pPr>
        <w:ind/>
        <w:jc w:val="both"/>
      </w:pPr>
      <w:r>
        <w:t>2</w:t>
      </w:r>
      <w:r>
        <w:t xml:space="preserve"> С</w:t>
      </w:r>
      <w:r>
        <w:t>очетанном поражении эндометриозом и миомой матки</w:t>
      </w:r>
      <w:r>
        <w:tab/>
      </w:r>
    </w:p>
    <w:p w14:paraId="7E010000">
      <w:pPr>
        <w:ind/>
        <w:jc w:val="both"/>
      </w:pPr>
      <w:r>
        <w:t>3</w:t>
      </w:r>
      <w:r>
        <w:t xml:space="preserve"> Н</w:t>
      </w:r>
      <w:r>
        <w:t>епереносимости гормональных препаратов</w:t>
      </w:r>
      <w:r>
        <w:tab/>
      </w:r>
    </w:p>
    <w:p w14:paraId="7F010000">
      <w:pPr>
        <w:ind/>
        <w:jc w:val="both"/>
      </w:pPr>
      <w:r>
        <w:tab/>
      </w:r>
      <w:r>
        <w:tab/>
      </w:r>
    </w:p>
    <w:p w14:paraId="80010000">
      <w:pPr>
        <w:ind/>
        <w:jc w:val="both"/>
      </w:pPr>
    </w:p>
    <w:p w14:paraId="81010000">
      <w:pPr>
        <w:ind/>
        <w:jc w:val="both"/>
      </w:pPr>
      <w:r>
        <w:t>65</w:t>
      </w:r>
      <w:r>
        <w:t>.</w:t>
      </w:r>
      <w:r>
        <w:t xml:space="preserve"> </w:t>
      </w:r>
      <w:r>
        <w:t>Укажите характерные эхографические признаки узловой формы аденомиоза:</w:t>
      </w:r>
      <w:r>
        <w:tab/>
      </w:r>
      <w:r>
        <w:t xml:space="preserve"> </w:t>
      </w:r>
    </w:p>
    <w:p w14:paraId="82010000">
      <w:pPr>
        <w:ind/>
        <w:jc w:val="both"/>
      </w:pPr>
      <w:r>
        <w:t>1</w:t>
      </w:r>
      <w:r>
        <w:t xml:space="preserve"> П</w:t>
      </w:r>
      <w:r>
        <w:t>оявление в стенке матки зоны повышенной эхогенности округлой или овальной формы без капсулы</w:t>
      </w:r>
      <w:r>
        <w:tab/>
      </w:r>
    </w:p>
    <w:p w14:paraId="83010000">
      <w:pPr>
        <w:ind/>
        <w:jc w:val="both"/>
      </w:pPr>
      <w:r>
        <w:t>2</w:t>
      </w:r>
      <w:r>
        <w:t xml:space="preserve"> Н</w:t>
      </w:r>
      <w:r>
        <w:t>аличие в зоне повышенной эхогенности эхонегативных включений небольших размеров</w:t>
      </w:r>
      <w:r>
        <w:tab/>
      </w:r>
    </w:p>
    <w:p w14:paraId="84010000">
      <w:pPr>
        <w:ind/>
        <w:jc w:val="both"/>
      </w:pPr>
      <w:r>
        <w:t>3 Н</w:t>
      </w:r>
      <w:r>
        <w:t>аличие капсулы в узле</w:t>
      </w:r>
      <w:r>
        <w:tab/>
      </w:r>
    </w:p>
    <w:p w14:paraId="85010000">
      <w:pPr>
        <w:ind/>
        <w:jc w:val="both"/>
      </w:pPr>
      <w:r>
        <w:tab/>
      </w:r>
    </w:p>
    <w:p w14:paraId="86010000">
      <w:pPr>
        <w:ind/>
        <w:jc w:val="both"/>
      </w:pPr>
    </w:p>
    <w:p w14:paraId="87010000">
      <w:pPr>
        <w:ind/>
        <w:jc w:val="both"/>
      </w:pPr>
      <w:r>
        <w:t>66</w:t>
      </w:r>
      <w:r>
        <w:t>.</w:t>
      </w:r>
      <w:r>
        <w:t xml:space="preserve"> </w:t>
      </w:r>
      <w:r>
        <w:t>Терапия наружного эндометриоза в режиме "псевдоменопаузы" проводится:</w:t>
      </w:r>
    </w:p>
    <w:p w14:paraId="88010000">
      <w:pPr>
        <w:ind/>
        <w:jc w:val="both"/>
      </w:pPr>
      <w:r>
        <w:t>1</w:t>
      </w:r>
      <w:r>
        <w:t xml:space="preserve"> </w:t>
      </w:r>
      <w:r>
        <w:t>Золадексом</w:t>
      </w:r>
      <w:r>
        <w:tab/>
      </w:r>
    </w:p>
    <w:p w14:paraId="89010000">
      <w:pPr>
        <w:ind/>
        <w:jc w:val="both"/>
      </w:pPr>
      <w:r>
        <w:t>2</w:t>
      </w:r>
      <w:r>
        <w:t xml:space="preserve"> </w:t>
      </w:r>
      <w:r>
        <w:t>Даназолом</w:t>
      </w:r>
      <w:r>
        <w:tab/>
      </w:r>
    </w:p>
    <w:p w14:paraId="8A010000">
      <w:pPr>
        <w:ind/>
        <w:jc w:val="both"/>
      </w:pPr>
      <w:r>
        <w:t>3</w:t>
      </w:r>
      <w:r>
        <w:t xml:space="preserve"> </w:t>
      </w:r>
      <w:r>
        <w:t>Нон-овлоном</w:t>
      </w:r>
      <w:r>
        <w:tab/>
      </w:r>
    </w:p>
    <w:p w14:paraId="8B010000">
      <w:pPr>
        <w:ind/>
        <w:jc w:val="both"/>
      </w:pPr>
      <w:r>
        <w:tab/>
      </w:r>
    </w:p>
    <w:p w14:paraId="8C010000">
      <w:pPr>
        <w:ind/>
        <w:jc w:val="both"/>
      </w:pPr>
    </w:p>
    <w:p w14:paraId="8D010000">
      <w:pPr>
        <w:ind/>
        <w:jc w:val="both"/>
      </w:pPr>
      <w:r>
        <w:t>67</w:t>
      </w:r>
      <w:r>
        <w:t>.</w:t>
      </w:r>
      <w:r>
        <w:t xml:space="preserve"> </w:t>
      </w:r>
      <w:r>
        <w:t>Для проведения гормональной терапии у больных эндометриозом наиболее целесообразно применение:</w:t>
      </w:r>
      <w:r>
        <w:tab/>
      </w:r>
      <w:r>
        <w:tab/>
      </w:r>
    </w:p>
    <w:p w14:paraId="8E010000">
      <w:pPr>
        <w:ind/>
        <w:jc w:val="both"/>
      </w:pPr>
      <w:r>
        <w:t>1 А</w:t>
      </w:r>
      <w:r>
        <w:t>нтигонадотропных препаратов</w:t>
      </w:r>
      <w:r>
        <w:tab/>
      </w:r>
    </w:p>
    <w:p w14:paraId="8F010000">
      <w:pPr>
        <w:ind/>
        <w:jc w:val="both"/>
      </w:pPr>
      <w:r>
        <w:t>2 Г</w:t>
      </w:r>
      <w:r>
        <w:t>естагенов</w:t>
      </w:r>
      <w:r>
        <w:tab/>
      </w:r>
    </w:p>
    <w:p w14:paraId="90010000">
      <w:pPr>
        <w:ind/>
        <w:jc w:val="both"/>
      </w:pPr>
      <w:r>
        <w:t>3 А</w:t>
      </w:r>
      <w:r>
        <w:t>гонистов гонадолиберинов</w:t>
      </w:r>
      <w:r>
        <w:tab/>
      </w:r>
    </w:p>
    <w:p w14:paraId="91010000">
      <w:pPr>
        <w:ind/>
        <w:jc w:val="both"/>
      </w:pPr>
      <w:r>
        <w:tab/>
      </w:r>
      <w:r>
        <w:tab/>
      </w:r>
    </w:p>
    <w:p w14:paraId="92010000">
      <w:pPr>
        <w:ind/>
        <w:jc w:val="both"/>
      </w:pPr>
    </w:p>
    <w:p w14:paraId="93010000">
      <w:pPr>
        <w:ind/>
        <w:jc w:val="both"/>
      </w:pPr>
      <w:r>
        <w:t>68</w:t>
      </w:r>
      <w:r>
        <w:t>.</w:t>
      </w:r>
      <w:r>
        <w:t xml:space="preserve"> </w:t>
      </w:r>
      <w:r>
        <w:t>Из названных ниже лекарственных препаратов для гормонального гемостаза может быть использован:</w:t>
      </w:r>
      <w:r>
        <w:tab/>
      </w:r>
      <w:r>
        <w:tab/>
      </w:r>
    </w:p>
    <w:p w14:paraId="94010000">
      <w:pPr>
        <w:ind/>
        <w:jc w:val="both"/>
      </w:pPr>
      <w:r>
        <w:t>1</w:t>
      </w:r>
      <w:r>
        <w:t xml:space="preserve"> </w:t>
      </w:r>
      <w:r>
        <w:t>Даназол</w:t>
      </w:r>
      <w:r>
        <w:tab/>
      </w:r>
    </w:p>
    <w:p w14:paraId="95010000">
      <w:pPr>
        <w:ind/>
        <w:jc w:val="both"/>
      </w:pPr>
      <w:r>
        <w:t xml:space="preserve">2 </w:t>
      </w:r>
      <w:r>
        <w:t>Неместран</w:t>
      </w:r>
      <w:r>
        <w:tab/>
      </w:r>
    </w:p>
    <w:p w14:paraId="96010000">
      <w:pPr>
        <w:ind/>
        <w:jc w:val="both"/>
      </w:pPr>
      <w:r>
        <w:t xml:space="preserve">3 </w:t>
      </w:r>
      <w:r>
        <w:t>Ригевидон</w:t>
      </w:r>
      <w:r>
        <w:tab/>
      </w:r>
    </w:p>
    <w:p w14:paraId="97010000">
      <w:pPr>
        <w:ind/>
        <w:jc w:val="both"/>
      </w:pPr>
      <w:r>
        <w:tab/>
      </w:r>
    </w:p>
    <w:p w14:paraId="98010000">
      <w:pPr>
        <w:ind/>
        <w:jc w:val="both"/>
      </w:pPr>
    </w:p>
    <w:p w14:paraId="99010000">
      <w:pPr>
        <w:ind/>
        <w:jc w:val="both"/>
      </w:pPr>
      <w:r>
        <w:t>69</w:t>
      </w:r>
      <w:r>
        <w:t>.</w:t>
      </w:r>
      <w:r>
        <w:t xml:space="preserve"> </w:t>
      </w:r>
      <w:r>
        <w:t>Для патогенетической терапии гиперпластических процессов эндометрия женщин репродуктивного возраста используют:</w:t>
      </w:r>
      <w:r>
        <w:tab/>
      </w:r>
      <w:r>
        <w:tab/>
      </w:r>
    </w:p>
    <w:p w14:paraId="9A010000">
      <w:pPr>
        <w:ind/>
        <w:jc w:val="both"/>
      </w:pPr>
      <w:r>
        <w:t>1</w:t>
      </w:r>
      <w:r>
        <w:t xml:space="preserve"> Э</w:t>
      </w:r>
      <w:r>
        <w:t>строген-гестагенные препараты</w:t>
      </w:r>
      <w:r>
        <w:tab/>
      </w:r>
    </w:p>
    <w:p w14:paraId="9B010000">
      <w:pPr>
        <w:ind/>
        <w:jc w:val="both"/>
      </w:pPr>
      <w:r>
        <w:t>2</w:t>
      </w:r>
      <w:r>
        <w:t xml:space="preserve"> Г</w:t>
      </w:r>
      <w:r>
        <w:t>естагены во 2-ю фазу</w:t>
      </w:r>
      <w:r>
        <w:tab/>
      </w:r>
    </w:p>
    <w:p w14:paraId="9C010000">
      <w:pPr>
        <w:ind/>
        <w:jc w:val="both"/>
      </w:pPr>
      <w:r>
        <w:t>3</w:t>
      </w:r>
      <w:r>
        <w:t xml:space="preserve"> А</w:t>
      </w:r>
      <w:r>
        <w:t>ндрогены</w:t>
      </w:r>
      <w:r>
        <w:tab/>
      </w:r>
    </w:p>
    <w:p w14:paraId="9D010000">
      <w:pPr>
        <w:ind/>
        <w:jc w:val="both"/>
      </w:pPr>
      <w:r>
        <w:tab/>
      </w:r>
      <w:r>
        <w:tab/>
      </w:r>
    </w:p>
    <w:p w14:paraId="9E010000">
      <w:pPr>
        <w:ind/>
        <w:jc w:val="both"/>
      </w:pPr>
    </w:p>
    <w:p w14:paraId="9F010000">
      <w:pPr>
        <w:ind/>
        <w:jc w:val="both"/>
      </w:pPr>
      <w:r>
        <w:t>7</w:t>
      </w:r>
      <w:r>
        <w:t>0</w:t>
      </w:r>
      <w:r>
        <w:t>.</w:t>
      </w:r>
      <w:r>
        <w:t xml:space="preserve"> </w:t>
      </w:r>
      <w:r>
        <w:t>Наиболее характерными эхографическими призн</w:t>
      </w:r>
      <w:r>
        <w:t>аками рака эндометрия являются</w:t>
      </w:r>
      <w:r>
        <w:tab/>
      </w:r>
    </w:p>
    <w:p w14:paraId="A0010000">
      <w:pPr>
        <w:ind/>
        <w:jc w:val="both"/>
      </w:pPr>
      <w:r>
        <w:t>1</w:t>
      </w:r>
      <w:r>
        <w:t xml:space="preserve"> Н</w:t>
      </w:r>
      <w:r>
        <w:t>еоднорродность внутренней структуры образования, неровность контуров</w:t>
      </w:r>
      <w:r>
        <w:tab/>
      </w:r>
    </w:p>
    <w:p w14:paraId="A1010000">
      <w:pPr>
        <w:ind/>
        <w:jc w:val="both"/>
      </w:pPr>
      <w:r>
        <w:t>2</w:t>
      </w:r>
      <w:r>
        <w:t xml:space="preserve"> Б</w:t>
      </w:r>
      <w:r>
        <w:t>олее высокая эхогенность по сравнению с миометрием</w:t>
      </w:r>
      <w:r>
        <w:tab/>
      </w:r>
    </w:p>
    <w:p w14:paraId="A2010000">
      <w:pPr>
        <w:ind/>
        <w:jc w:val="both"/>
      </w:pPr>
      <w:r>
        <w:t>3 П</w:t>
      </w:r>
      <w:r>
        <w:t>овышения звукопроходимости и наличие жидкостных включений неправильной формы</w:t>
      </w:r>
      <w:r>
        <w:tab/>
      </w:r>
    </w:p>
    <w:p w14:paraId="A3010000">
      <w:pPr>
        <w:ind/>
        <w:jc w:val="both"/>
      </w:pPr>
      <w:r>
        <w:tab/>
      </w:r>
    </w:p>
    <w:p w14:paraId="A4010000">
      <w:pPr>
        <w:ind/>
        <w:jc w:val="both"/>
      </w:pPr>
    </w:p>
    <w:p w14:paraId="A5010000">
      <w:pPr>
        <w:ind/>
        <w:jc w:val="both"/>
      </w:pPr>
      <w:r>
        <w:t>71</w:t>
      </w:r>
      <w:r>
        <w:t>.</w:t>
      </w:r>
      <w:r>
        <w:t xml:space="preserve"> </w:t>
      </w:r>
      <w:r>
        <w:t>Основной путь метастазирования при раке эндометрия:</w:t>
      </w:r>
      <w:r>
        <w:tab/>
      </w:r>
      <w:r>
        <w:tab/>
      </w:r>
    </w:p>
    <w:p w14:paraId="A6010000">
      <w:pPr>
        <w:ind/>
        <w:jc w:val="both"/>
      </w:pPr>
      <w:r>
        <w:t>1</w:t>
      </w:r>
      <w:r>
        <w:t xml:space="preserve"> Г</w:t>
      </w:r>
      <w:r>
        <w:t>ематогенный</w:t>
      </w:r>
      <w:r>
        <w:tab/>
      </w:r>
    </w:p>
    <w:p w14:paraId="A7010000">
      <w:pPr>
        <w:ind/>
        <w:jc w:val="both"/>
      </w:pPr>
      <w:r>
        <w:t>2</w:t>
      </w:r>
      <w:r>
        <w:t xml:space="preserve"> И</w:t>
      </w:r>
      <w:r>
        <w:t>мплантационный</w:t>
      </w:r>
      <w:r>
        <w:tab/>
      </w:r>
    </w:p>
    <w:p w14:paraId="A8010000">
      <w:pPr>
        <w:ind/>
        <w:jc w:val="both"/>
      </w:pPr>
      <w:r>
        <w:t>3 Л</w:t>
      </w:r>
      <w:r>
        <w:t>имфогенный</w:t>
      </w:r>
      <w:r>
        <w:tab/>
      </w:r>
    </w:p>
    <w:p w14:paraId="A9010000">
      <w:pPr>
        <w:ind/>
        <w:jc w:val="both"/>
      </w:pPr>
      <w:r>
        <w:tab/>
      </w:r>
      <w:r>
        <w:tab/>
      </w:r>
    </w:p>
    <w:p w14:paraId="AA010000">
      <w:pPr>
        <w:ind/>
        <w:jc w:val="both"/>
      </w:pPr>
    </w:p>
    <w:p w14:paraId="AB010000">
      <w:pPr>
        <w:ind/>
        <w:jc w:val="both"/>
      </w:pPr>
      <w:r>
        <w:t>72</w:t>
      </w:r>
      <w:r>
        <w:t>.</w:t>
      </w:r>
      <w:r>
        <w:t xml:space="preserve"> </w:t>
      </w:r>
      <w:r>
        <w:t>В пробе Шиллера слабо окрашивается:</w:t>
      </w:r>
      <w:r>
        <w:tab/>
      </w:r>
      <w:r>
        <w:tab/>
      </w:r>
    </w:p>
    <w:p w14:paraId="AC010000">
      <w:pPr>
        <w:ind/>
        <w:jc w:val="both"/>
      </w:pPr>
      <w:r>
        <w:t>1 А</w:t>
      </w:r>
      <w:r>
        <w:t>трофический эпителий</w:t>
      </w:r>
      <w:r>
        <w:tab/>
      </w:r>
    </w:p>
    <w:p w14:paraId="AD010000">
      <w:pPr>
        <w:ind/>
        <w:jc w:val="both"/>
      </w:pPr>
      <w:r>
        <w:t>2 У</w:t>
      </w:r>
      <w:r>
        <w:t>частки с локальным воспалением</w:t>
      </w:r>
      <w:r>
        <w:tab/>
      </w:r>
    </w:p>
    <w:p w14:paraId="AE010000">
      <w:pPr>
        <w:ind/>
        <w:jc w:val="both"/>
      </w:pPr>
      <w:r>
        <w:t>3 О</w:t>
      </w:r>
      <w:r>
        <w:t>снова лейкоплакии</w:t>
      </w:r>
      <w:r>
        <w:tab/>
      </w:r>
    </w:p>
    <w:p w14:paraId="AF010000">
      <w:pPr>
        <w:ind/>
        <w:jc w:val="both"/>
      </w:pPr>
    </w:p>
    <w:p w14:paraId="B0010000">
      <w:pPr>
        <w:ind/>
        <w:jc w:val="both"/>
      </w:pPr>
      <w:r>
        <w:t>73</w:t>
      </w:r>
      <w:r>
        <w:t>.</w:t>
      </w:r>
      <w:r>
        <w:t xml:space="preserve"> </w:t>
      </w:r>
      <w:r>
        <w:t>Для нормальных сосудов шейки матки характерно:</w:t>
      </w:r>
      <w:r>
        <w:tab/>
      </w:r>
      <w:r>
        <w:tab/>
      </w:r>
    </w:p>
    <w:p w14:paraId="B1010000">
      <w:pPr>
        <w:ind/>
        <w:jc w:val="both"/>
      </w:pPr>
      <w:r>
        <w:t>1</w:t>
      </w:r>
      <w:r>
        <w:t xml:space="preserve"> </w:t>
      </w:r>
      <w:r>
        <w:t>"</w:t>
      </w:r>
      <w:r>
        <w:t>И</w:t>
      </w:r>
      <w:r>
        <w:t>счезают" временно при обработке уксусом</w:t>
      </w:r>
      <w:r>
        <w:tab/>
      </w:r>
    </w:p>
    <w:p w14:paraId="B2010000">
      <w:pPr>
        <w:ind/>
        <w:jc w:val="both"/>
      </w:pPr>
      <w:r>
        <w:t>2 Р</w:t>
      </w:r>
      <w:r>
        <w:t>авномерно и последовательно древовидно ветвятся</w:t>
      </w:r>
      <w:r>
        <w:tab/>
      </w:r>
    </w:p>
    <w:p w14:paraId="B3010000">
      <w:pPr>
        <w:ind/>
        <w:jc w:val="both"/>
      </w:pPr>
      <w:r>
        <w:t>3 Н</w:t>
      </w:r>
      <w:r>
        <w:t>е анастомозируют</w:t>
      </w:r>
      <w:r>
        <w:tab/>
      </w:r>
    </w:p>
    <w:p w14:paraId="B4010000">
      <w:pPr>
        <w:ind/>
        <w:jc w:val="both"/>
      </w:pPr>
      <w:r>
        <w:tab/>
      </w:r>
    </w:p>
    <w:p w14:paraId="B5010000">
      <w:pPr>
        <w:ind/>
        <w:jc w:val="both"/>
      </w:pPr>
    </w:p>
    <w:p w14:paraId="B6010000">
      <w:pPr>
        <w:ind/>
        <w:jc w:val="both"/>
      </w:pPr>
      <w:r>
        <w:t>74</w:t>
      </w:r>
      <w:r>
        <w:t>.</w:t>
      </w:r>
      <w:r>
        <w:t xml:space="preserve"> </w:t>
      </w:r>
      <w:r>
        <w:t>При расширенной кольпоскопии необходимо:</w:t>
      </w:r>
      <w:r>
        <w:tab/>
      </w:r>
      <w:r>
        <w:tab/>
      </w:r>
    </w:p>
    <w:p w14:paraId="B7010000">
      <w:pPr>
        <w:ind/>
        <w:jc w:val="both"/>
      </w:pPr>
      <w:r>
        <w:t>1</w:t>
      </w:r>
      <w:r>
        <w:t xml:space="preserve"> О</w:t>
      </w:r>
      <w:r>
        <w:t>ценить состояние эпителия шейки матки и влагалища</w:t>
      </w:r>
      <w:r>
        <w:tab/>
      </w:r>
    </w:p>
    <w:p w14:paraId="B8010000">
      <w:pPr>
        <w:ind/>
        <w:jc w:val="both"/>
      </w:pPr>
      <w:r>
        <w:t>2</w:t>
      </w:r>
      <w:r>
        <w:t xml:space="preserve"> В</w:t>
      </w:r>
      <w:r>
        <w:t>ыявить локализацию и границы очагов поражения</w:t>
      </w:r>
      <w:r>
        <w:tab/>
      </w:r>
    </w:p>
    <w:p w14:paraId="B9010000">
      <w:pPr>
        <w:ind/>
        <w:jc w:val="both"/>
      </w:pPr>
      <w:r>
        <w:t>3</w:t>
      </w:r>
      <w:r>
        <w:t xml:space="preserve"> Д</w:t>
      </w:r>
      <w:r>
        <w:t>ифференцировать доброкачественные изменения шейки от атипических и подозрительных на злокачественный рост</w:t>
      </w:r>
      <w:r>
        <w:tab/>
      </w:r>
    </w:p>
    <w:p w14:paraId="BA010000">
      <w:pPr>
        <w:ind/>
        <w:jc w:val="both"/>
      </w:pPr>
      <w:r>
        <w:tab/>
      </w:r>
    </w:p>
    <w:p w14:paraId="BB010000">
      <w:pPr>
        <w:ind/>
        <w:jc w:val="both"/>
      </w:pPr>
    </w:p>
    <w:p w14:paraId="BC010000">
      <w:pPr>
        <w:ind/>
        <w:jc w:val="both"/>
      </w:pPr>
      <w:r>
        <w:t>75</w:t>
      </w:r>
      <w:r>
        <w:t>.</w:t>
      </w:r>
      <w:r>
        <w:t xml:space="preserve"> </w:t>
      </w:r>
      <w:r>
        <w:t>Отсутствие наступления беременности при стимуляции овуляции кломифеном у больных со склерополикистозными яичниками может быть связано с:</w:t>
      </w:r>
      <w:r>
        <w:tab/>
      </w:r>
      <w:r>
        <w:tab/>
      </w:r>
    </w:p>
    <w:p w14:paraId="BD010000">
      <w:pPr>
        <w:ind/>
        <w:jc w:val="both"/>
      </w:pPr>
      <w:r>
        <w:t>1</w:t>
      </w:r>
      <w:r>
        <w:t xml:space="preserve"> Н</w:t>
      </w:r>
      <w:r>
        <w:t>евыявленной гиперпролактинемией, гипотиреозом, дефицитом 21-гидроксилазы</w:t>
      </w:r>
      <w:r>
        <w:tab/>
      </w:r>
    </w:p>
    <w:p w14:paraId="BE010000">
      <w:pPr>
        <w:ind/>
        <w:jc w:val="both"/>
      </w:pPr>
      <w:r>
        <w:t>2</w:t>
      </w:r>
      <w:r>
        <w:t xml:space="preserve"> </w:t>
      </w:r>
      <w:r>
        <w:t>"</w:t>
      </w:r>
      <w:r>
        <w:t>П</w:t>
      </w:r>
      <w:r>
        <w:t>аразитарными" пиками гонадотропинов</w:t>
      </w:r>
      <w:r>
        <w:tab/>
      </w:r>
    </w:p>
    <w:p w14:paraId="BF010000">
      <w:pPr>
        <w:ind/>
        <w:jc w:val="both"/>
      </w:pPr>
      <w:r>
        <w:t>3 Н</w:t>
      </w:r>
      <w:r>
        <w:t>епроходимостью маточных труб</w:t>
      </w:r>
      <w:r>
        <w:tab/>
      </w:r>
    </w:p>
    <w:p w14:paraId="C0010000">
      <w:pPr>
        <w:ind/>
        <w:jc w:val="both"/>
      </w:pPr>
    </w:p>
    <w:p w14:paraId="C1010000">
      <w:pPr>
        <w:ind/>
        <w:jc w:val="both"/>
      </w:pPr>
      <w:r>
        <w:tab/>
      </w:r>
    </w:p>
    <w:p w14:paraId="C2010000">
      <w:pPr>
        <w:ind/>
        <w:jc w:val="both"/>
      </w:pPr>
      <w:r>
        <w:t>76</w:t>
      </w:r>
      <w:r>
        <w:t>.</w:t>
      </w:r>
      <w:r>
        <w:tab/>
      </w:r>
      <w:r>
        <w:t>При применении 150 мг кломифена в сутки увеличивается частота такого негативного эффекта (эффектов) как:</w:t>
      </w:r>
      <w:r>
        <w:tab/>
      </w:r>
      <w:r>
        <w:tab/>
      </w:r>
    </w:p>
    <w:p w14:paraId="C3010000">
      <w:pPr>
        <w:ind/>
        <w:jc w:val="both"/>
      </w:pPr>
      <w:r>
        <w:t>1</w:t>
      </w:r>
      <w:r>
        <w:t xml:space="preserve"> А</w:t>
      </w:r>
      <w:r>
        <w:t>ллергические реакции</w:t>
      </w:r>
      <w:r>
        <w:tab/>
      </w:r>
    </w:p>
    <w:p w14:paraId="C4010000">
      <w:pPr>
        <w:ind/>
        <w:jc w:val="both"/>
      </w:pPr>
      <w:r>
        <w:t>2</w:t>
      </w:r>
      <w:r>
        <w:t xml:space="preserve"> Н</w:t>
      </w:r>
      <w:r>
        <w:t>егативно</w:t>
      </w:r>
      <w:r>
        <w:t>е</w:t>
      </w:r>
      <w:r>
        <w:t xml:space="preserve"> действи</w:t>
      </w:r>
      <w:r>
        <w:t>е</w:t>
      </w:r>
      <w:r>
        <w:t xml:space="preserve"> на эндометрий</w:t>
      </w:r>
      <w:r>
        <w:tab/>
      </w:r>
    </w:p>
    <w:p w14:paraId="C5010000">
      <w:pPr>
        <w:ind/>
        <w:jc w:val="both"/>
      </w:pPr>
      <w:r>
        <w:t>3 Г</w:t>
      </w:r>
      <w:r>
        <w:t>иперстимуляци</w:t>
      </w:r>
      <w:r>
        <w:t>я</w:t>
      </w:r>
      <w:r>
        <w:t xml:space="preserve"> яичников</w:t>
      </w:r>
      <w:r>
        <w:tab/>
      </w:r>
    </w:p>
    <w:p w14:paraId="C6010000">
      <w:pPr>
        <w:ind/>
        <w:jc w:val="both"/>
      </w:pPr>
    </w:p>
    <w:p w14:paraId="C7010000">
      <w:pPr>
        <w:ind/>
        <w:jc w:val="both"/>
      </w:pPr>
      <w:r>
        <w:tab/>
      </w:r>
    </w:p>
    <w:p w14:paraId="C8010000">
      <w:pPr>
        <w:ind/>
        <w:jc w:val="both"/>
      </w:pPr>
      <w:r>
        <w:t>77</w:t>
      </w:r>
      <w:r>
        <w:t>.</w:t>
      </w:r>
      <w:r>
        <w:t xml:space="preserve"> </w:t>
      </w:r>
      <w:r>
        <w:t>Противопоказаниями к клинвидной резекции яичников при поликистозе являются:</w:t>
      </w:r>
      <w:r>
        <w:tab/>
      </w:r>
    </w:p>
    <w:p w14:paraId="C9010000">
      <w:pPr>
        <w:ind/>
        <w:jc w:val="both"/>
      </w:pPr>
      <w:r>
        <w:t>1</w:t>
      </w:r>
      <w:r>
        <w:t xml:space="preserve"> П</w:t>
      </w:r>
      <w:r>
        <w:t>овышенный уровень пролактина</w:t>
      </w:r>
      <w:r>
        <w:tab/>
      </w:r>
    </w:p>
    <w:p w14:paraId="CA010000">
      <w:pPr>
        <w:ind/>
        <w:jc w:val="both"/>
      </w:pPr>
      <w:r>
        <w:t>2</w:t>
      </w:r>
      <w:r>
        <w:t xml:space="preserve"> Г</w:t>
      </w:r>
      <w:r>
        <w:t>ипотиреоз</w:t>
      </w:r>
      <w:r>
        <w:tab/>
      </w:r>
    </w:p>
    <w:p w14:paraId="CB010000">
      <w:pPr>
        <w:ind/>
        <w:jc w:val="both"/>
      </w:pPr>
      <w:r>
        <w:t>3 У</w:t>
      </w:r>
      <w:r>
        <w:t>ровень ФСГ более 10 МЕ/л</w:t>
      </w:r>
      <w:r>
        <w:tab/>
      </w:r>
    </w:p>
    <w:p w14:paraId="CC010000">
      <w:pPr>
        <w:ind/>
        <w:jc w:val="both"/>
      </w:pPr>
    </w:p>
    <w:p w14:paraId="CD010000">
      <w:pPr>
        <w:ind/>
        <w:jc w:val="both"/>
      </w:pPr>
      <w:r>
        <w:t>78</w:t>
      </w:r>
      <w:r>
        <w:t>.</w:t>
      </w:r>
      <w:r>
        <w:t xml:space="preserve"> </w:t>
      </w:r>
      <w:r>
        <w:t>Предменструальный синдром приходится дифференцировать с:</w:t>
      </w:r>
      <w:r>
        <w:tab/>
      </w:r>
      <w:r>
        <w:tab/>
      </w:r>
    </w:p>
    <w:p w14:paraId="CE010000">
      <w:pPr>
        <w:ind/>
        <w:jc w:val="both"/>
      </w:pPr>
      <w:r>
        <w:t>1</w:t>
      </w:r>
      <w:r>
        <w:t xml:space="preserve"> Н</w:t>
      </w:r>
      <w:r>
        <w:t>ефротическим синдромом</w:t>
      </w:r>
      <w:r>
        <w:tab/>
      </w:r>
    </w:p>
    <w:p w14:paraId="CF010000">
      <w:pPr>
        <w:ind/>
        <w:jc w:val="both"/>
      </w:pPr>
      <w:r>
        <w:t>2</w:t>
      </w:r>
      <w:r>
        <w:t xml:space="preserve"> М</w:t>
      </w:r>
      <w:r>
        <w:t>аниакально-депрессивным психозом</w:t>
      </w:r>
      <w:r>
        <w:tab/>
      </w:r>
    </w:p>
    <w:p w14:paraId="D0010000">
      <w:pPr>
        <w:ind/>
        <w:jc w:val="both"/>
      </w:pPr>
      <w:r>
        <w:t>3 Н</w:t>
      </w:r>
      <w:r>
        <w:t>ейро-циркуляторной дистонией</w:t>
      </w:r>
      <w:r>
        <w:tab/>
      </w:r>
    </w:p>
    <w:p w14:paraId="D1010000">
      <w:pPr>
        <w:ind/>
        <w:jc w:val="both"/>
        <w:rPr>
          <w:color w:val="FF0000"/>
        </w:rPr>
      </w:pPr>
    </w:p>
    <w:p w14:paraId="D2010000">
      <w:pPr>
        <w:ind/>
        <w:jc w:val="both"/>
      </w:pPr>
      <w:r>
        <w:t>79</w:t>
      </w:r>
      <w:r>
        <w:t>.Аменорея может возникать при компенсированной форме:</w:t>
      </w:r>
      <w:r>
        <w:tab/>
      </w:r>
      <w:r>
        <w:tab/>
      </w:r>
    </w:p>
    <w:p w14:paraId="D3010000">
      <w:pPr>
        <w:ind/>
        <w:jc w:val="both"/>
      </w:pPr>
      <w:r>
        <w:t>1</w:t>
      </w:r>
      <w:r>
        <w:t xml:space="preserve"> Г</w:t>
      </w:r>
      <w:r>
        <w:t>иперкортицизма</w:t>
      </w:r>
      <w:r>
        <w:tab/>
      </w:r>
    </w:p>
    <w:p w14:paraId="D4010000">
      <w:pPr>
        <w:ind/>
        <w:jc w:val="both"/>
      </w:pPr>
      <w:r>
        <w:t>2</w:t>
      </w:r>
      <w:r>
        <w:t xml:space="preserve"> Г</w:t>
      </w:r>
      <w:r>
        <w:t>ипокортицизма</w:t>
      </w:r>
      <w:r>
        <w:tab/>
      </w:r>
    </w:p>
    <w:p w14:paraId="D5010000">
      <w:pPr>
        <w:ind/>
        <w:jc w:val="both"/>
      </w:pPr>
      <w:r>
        <w:t>3</w:t>
      </w:r>
      <w:r>
        <w:t xml:space="preserve"> Г</w:t>
      </w:r>
      <w:r>
        <w:t>ипертиреоза</w:t>
      </w:r>
      <w:r>
        <w:tab/>
      </w:r>
    </w:p>
    <w:p w14:paraId="D6010000">
      <w:pPr>
        <w:ind/>
        <w:jc w:val="both"/>
      </w:pPr>
      <w:r>
        <w:t>4</w:t>
      </w:r>
      <w:r>
        <w:t xml:space="preserve"> П</w:t>
      </w:r>
      <w:r>
        <w:t>ервичного гипотиреоза</w:t>
      </w:r>
      <w:r>
        <w:tab/>
      </w:r>
    </w:p>
    <w:p w14:paraId="D7010000">
      <w:pPr>
        <w:ind/>
        <w:jc w:val="both"/>
      </w:pPr>
      <w:r>
        <w:tab/>
      </w:r>
    </w:p>
    <w:p w14:paraId="D8010000">
      <w:pPr>
        <w:ind/>
        <w:jc w:val="both"/>
      </w:pPr>
    </w:p>
    <w:p w14:paraId="D9010000">
      <w:pPr>
        <w:ind/>
        <w:jc w:val="both"/>
      </w:pPr>
      <w:r>
        <w:t>80</w:t>
      </w:r>
      <w:r>
        <w:t>.</w:t>
      </w:r>
      <w:r>
        <w:t xml:space="preserve"> </w:t>
      </w:r>
      <w:r>
        <w:t>Болевой синдром при миоме матки может быть обусловлен:</w:t>
      </w:r>
      <w:r>
        <w:tab/>
      </w:r>
      <w:r>
        <w:tab/>
      </w:r>
    </w:p>
    <w:p w14:paraId="DA010000">
      <w:pPr>
        <w:ind/>
        <w:jc w:val="both"/>
      </w:pPr>
      <w:r>
        <w:t>1</w:t>
      </w:r>
      <w:r>
        <w:t xml:space="preserve"> Н</w:t>
      </w:r>
      <w:r>
        <w:t>арушением питания в узле</w:t>
      </w:r>
      <w:r>
        <w:tab/>
      </w:r>
    </w:p>
    <w:p w14:paraId="DB010000">
      <w:pPr>
        <w:ind/>
        <w:jc w:val="both"/>
      </w:pPr>
      <w:r>
        <w:t>2</w:t>
      </w:r>
      <w:r>
        <w:t xml:space="preserve"> Н</w:t>
      </w:r>
      <w:r>
        <w:t>арушением лимфооттока</w:t>
      </w:r>
      <w:r>
        <w:tab/>
      </w:r>
    </w:p>
    <w:p w14:paraId="DC010000">
      <w:pPr>
        <w:ind/>
        <w:jc w:val="both"/>
      </w:pPr>
      <w:r>
        <w:t>3</w:t>
      </w:r>
      <w:r>
        <w:t xml:space="preserve"> П</w:t>
      </w:r>
      <w:r>
        <w:t>одслизистым расположением узла</w:t>
      </w:r>
      <w:r>
        <w:tab/>
      </w:r>
    </w:p>
    <w:p w14:paraId="DD010000">
      <w:pPr>
        <w:ind/>
        <w:jc w:val="both"/>
      </w:pPr>
      <w:r>
        <w:tab/>
      </w:r>
      <w:r>
        <w:tab/>
      </w:r>
    </w:p>
    <w:p w14:paraId="DE010000">
      <w:pPr>
        <w:ind/>
        <w:jc w:val="both"/>
      </w:pPr>
    </w:p>
    <w:p w14:paraId="DF010000">
      <w:pPr>
        <w:ind/>
        <w:jc w:val="both"/>
      </w:pPr>
      <w:r>
        <w:t>81</w:t>
      </w:r>
      <w:r>
        <w:t>.</w:t>
      </w:r>
      <w:r>
        <w:t xml:space="preserve"> </w:t>
      </w:r>
      <w:r>
        <w:t>Для миомы с подслизистым расположением узлов характерно:</w:t>
      </w:r>
      <w:r>
        <w:tab/>
      </w:r>
      <w:r>
        <w:tab/>
      </w:r>
    </w:p>
    <w:p w14:paraId="E0010000">
      <w:pPr>
        <w:ind/>
        <w:jc w:val="both"/>
      </w:pPr>
      <w:r>
        <w:t>1</w:t>
      </w:r>
      <w:r>
        <w:t xml:space="preserve"> О</w:t>
      </w:r>
      <w:r>
        <w:t>тсутствие клинических проявлений</w:t>
      </w:r>
      <w:r>
        <w:tab/>
      </w:r>
    </w:p>
    <w:p w14:paraId="E1010000">
      <w:pPr>
        <w:ind/>
        <w:jc w:val="both"/>
      </w:pPr>
      <w:r>
        <w:t>2</w:t>
      </w:r>
      <w:r>
        <w:t xml:space="preserve"> Н</w:t>
      </w:r>
      <w:r>
        <w:t>арушени менструальной функции по типу опсоменореи</w:t>
      </w:r>
      <w:r>
        <w:tab/>
      </w:r>
    </w:p>
    <w:p w14:paraId="E2010000">
      <w:pPr>
        <w:ind/>
        <w:jc w:val="both"/>
      </w:pPr>
      <w:r>
        <w:t>3 Н</w:t>
      </w:r>
      <w:r>
        <w:t>арушение менструальной функции по типу гиперполимено</w:t>
      </w:r>
      <w:r>
        <w:t>реи</w:t>
      </w:r>
      <w:r>
        <w:tab/>
      </w:r>
    </w:p>
    <w:p w14:paraId="E3010000">
      <w:pPr>
        <w:ind/>
        <w:jc w:val="both"/>
      </w:pPr>
    </w:p>
    <w:p w14:paraId="E4010000">
      <w:pPr>
        <w:ind/>
        <w:jc w:val="both"/>
      </w:pPr>
      <w:r>
        <w:tab/>
      </w:r>
      <w:r>
        <w:tab/>
      </w:r>
    </w:p>
    <w:p w14:paraId="E5010000">
      <w:pPr>
        <w:ind/>
        <w:jc w:val="both"/>
      </w:pPr>
      <w:r>
        <w:t>82</w:t>
      </w:r>
      <w:r>
        <w:t>.</w:t>
      </w:r>
      <w:r>
        <w:t xml:space="preserve"> </w:t>
      </w:r>
      <w:r>
        <w:t>Для эхографической картины фолликулярной кисты яичника характерно:</w:t>
      </w:r>
      <w:r>
        <w:tab/>
      </w:r>
      <w:r>
        <w:tab/>
      </w:r>
    </w:p>
    <w:p w14:paraId="E6010000">
      <w:pPr>
        <w:ind/>
        <w:jc w:val="both"/>
      </w:pPr>
      <w:r>
        <w:t>1</w:t>
      </w:r>
      <w:r>
        <w:t xml:space="preserve"> Т</w:t>
      </w:r>
      <w:r>
        <w:t>олстая капсула, гипоэхогенное содержимое, умеренный эффект усиления</w:t>
      </w:r>
      <w:r>
        <w:tab/>
      </w:r>
    </w:p>
    <w:p w14:paraId="E7010000">
      <w:pPr>
        <w:ind/>
        <w:jc w:val="both"/>
      </w:pPr>
      <w:r>
        <w:t>2</w:t>
      </w:r>
      <w:r>
        <w:t xml:space="preserve"> О</w:t>
      </w:r>
      <w:r>
        <w:t>днокамерное жидкостное образование</w:t>
      </w:r>
      <w:r>
        <w:tab/>
      </w:r>
    </w:p>
    <w:p w14:paraId="E8010000">
      <w:pPr>
        <w:ind/>
        <w:jc w:val="both"/>
      </w:pPr>
      <w:r>
        <w:t>3</w:t>
      </w:r>
      <w:r>
        <w:t xml:space="preserve"> Н</w:t>
      </w:r>
      <w:r>
        <w:t>еоднородность внутренней структуры</w:t>
      </w:r>
      <w:r>
        <w:tab/>
      </w:r>
    </w:p>
    <w:p w14:paraId="E9010000">
      <w:pPr>
        <w:ind/>
        <w:jc w:val="both"/>
      </w:pPr>
      <w:r>
        <w:tab/>
      </w:r>
    </w:p>
    <w:p w14:paraId="EA010000">
      <w:pPr>
        <w:ind/>
        <w:jc w:val="both"/>
      </w:pPr>
      <w:r>
        <w:tab/>
      </w:r>
    </w:p>
    <w:p w14:paraId="EB010000">
      <w:pPr>
        <w:ind/>
        <w:jc w:val="both"/>
      </w:pPr>
      <w:r>
        <w:t>83</w:t>
      </w:r>
      <w:r>
        <w:t>.</w:t>
      </w:r>
      <w:r>
        <w:t xml:space="preserve"> </w:t>
      </w:r>
      <w:r>
        <w:t>К доброкачественным опухолям яичников относят:</w:t>
      </w:r>
      <w:r>
        <w:tab/>
      </w:r>
      <w:r>
        <w:tab/>
      </w:r>
    </w:p>
    <w:p w14:paraId="EC010000">
      <w:pPr>
        <w:ind/>
        <w:jc w:val="both"/>
      </w:pPr>
      <w:r>
        <w:t>1</w:t>
      </w:r>
      <w:r>
        <w:t xml:space="preserve"> С</w:t>
      </w:r>
      <w:r>
        <w:t>ерозную цистаденому</w:t>
      </w:r>
      <w:r>
        <w:tab/>
      </w:r>
    </w:p>
    <w:p w14:paraId="ED010000">
      <w:pPr>
        <w:ind/>
        <w:jc w:val="both"/>
      </w:pPr>
      <w:r>
        <w:t>2</w:t>
      </w:r>
      <w:r>
        <w:t xml:space="preserve"> М</w:t>
      </w:r>
      <w:r>
        <w:t>уцинозную цистаденому</w:t>
      </w:r>
      <w:r>
        <w:tab/>
      </w:r>
    </w:p>
    <w:p w14:paraId="EE010000">
      <w:pPr>
        <w:ind/>
        <w:jc w:val="both"/>
      </w:pPr>
      <w:r>
        <w:t>3 С</w:t>
      </w:r>
      <w:r>
        <w:t>ветлоклеточную опухоль</w:t>
      </w:r>
      <w:r>
        <w:tab/>
      </w:r>
    </w:p>
    <w:p w14:paraId="EF010000">
      <w:pPr>
        <w:ind/>
        <w:jc w:val="both"/>
      </w:pPr>
    </w:p>
    <w:p w14:paraId="F0010000">
      <w:pPr>
        <w:ind/>
        <w:jc w:val="both"/>
      </w:pPr>
      <w:r>
        <w:tab/>
      </w:r>
      <w:r>
        <w:tab/>
      </w:r>
    </w:p>
    <w:p w14:paraId="F1010000">
      <w:pPr>
        <w:ind/>
        <w:jc w:val="both"/>
      </w:pPr>
      <w:r>
        <w:t>84</w:t>
      </w:r>
      <w:r>
        <w:t>.</w:t>
      </w:r>
      <w:r>
        <w:t xml:space="preserve"> </w:t>
      </w:r>
      <w:r>
        <w:t>В группу опухолей стромы полового тяжа входят:</w:t>
      </w:r>
      <w:r>
        <w:tab/>
      </w:r>
      <w:r>
        <w:tab/>
      </w:r>
    </w:p>
    <w:p w14:paraId="F2010000">
      <w:pPr>
        <w:ind/>
        <w:jc w:val="both"/>
      </w:pPr>
      <w:r>
        <w:t>1</w:t>
      </w:r>
      <w:r>
        <w:t xml:space="preserve"> Г</w:t>
      </w:r>
      <w:r>
        <w:t>ранулезоклеточная опухоль</w:t>
      </w:r>
      <w:r>
        <w:tab/>
      </w:r>
    </w:p>
    <w:p w14:paraId="F3010000">
      <w:pPr>
        <w:ind/>
        <w:jc w:val="both"/>
      </w:pPr>
      <w:r>
        <w:t>2 Т</w:t>
      </w:r>
      <w:r>
        <w:t>екаклеточная опухоль</w:t>
      </w:r>
      <w:r>
        <w:tab/>
      </w:r>
    </w:p>
    <w:p w14:paraId="F4010000">
      <w:pPr>
        <w:ind/>
        <w:jc w:val="both"/>
      </w:pPr>
      <w:r>
        <w:t>3 Фи</w:t>
      </w:r>
      <w:r>
        <w:t>брома яичника</w:t>
      </w:r>
      <w:r>
        <w:tab/>
      </w:r>
    </w:p>
    <w:p w14:paraId="F5010000">
      <w:pPr>
        <w:ind/>
        <w:jc w:val="both"/>
      </w:pPr>
      <w:r>
        <w:tab/>
      </w:r>
    </w:p>
    <w:p w14:paraId="F6010000">
      <w:pPr>
        <w:ind/>
        <w:jc w:val="both"/>
      </w:pPr>
      <w:r>
        <w:tab/>
      </w:r>
    </w:p>
    <w:p w14:paraId="F7010000">
      <w:pPr>
        <w:ind/>
        <w:jc w:val="both"/>
      </w:pPr>
      <w:r>
        <w:t>85</w:t>
      </w:r>
      <w:r>
        <w:t>.</w:t>
      </w:r>
      <w:r>
        <w:t xml:space="preserve"> </w:t>
      </w:r>
      <w:r>
        <w:t>Для гранулезоклеточной опухоли яичника характерно:</w:t>
      </w:r>
      <w:r>
        <w:tab/>
      </w:r>
      <w:r>
        <w:tab/>
      </w:r>
    </w:p>
    <w:p w14:paraId="F8010000">
      <w:pPr>
        <w:ind/>
        <w:jc w:val="both"/>
      </w:pPr>
      <w:r>
        <w:t>1</w:t>
      </w:r>
      <w:r>
        <w:t xml:space="preserve"> Н</w:t>
      </w:r>
      <w:r>
        <w:t>арушение менструального цикла</w:t>
      </w:r>
      <w:r>
        <w:tab/>
      </w:r>
    </w:p>
    <w:p w14:paraId="F9010000">
      <w:pPr>
        <w:ind/>
        <w:jc w:val="both"/>
      </w:pPr>
      <w:r>
        <w:t>2</w:t>
      </w:r>
      <w:r>
        <w:t xml:space="preserve"> О</w:t>
      </w:r>
      <w:r>
        <w:t>моложение женщины в постменопаузе</w:t>
      </w:r>
      <w:r>
        <w:tab/>
      </w:r>
    </w:p>
    <w:p w14:paraId="FA010000">
      <w:pPr>
        <w:ind/>
        <w:jc w:val="both"/>
      </w:pPr>
      <w:r>
        <w:t>3</w:t>
      </w:r>
      <w:r>
        <w:t xml:space="preserve"> Г</w:t>
      </w:r>
      <w:r>
        <w:t>иперплазия эндометрия</w:t>
      </w:r>
      <w:r>
        <w:tab/>
      </w:r>
    </w:p>
    <w:p w14:paraId="FB010000">
      <w:pPr>
        <w:ind/>
        <w:jc w:val="both"/>
      </w:pPr>
      <w:r>
        <w:t>Ответ:</w:t>
      </w:r>
      <w:r>
        <w:t xml:space="preserve"> </w:t>
      </w:r>
      <w:r>
        <w:t>1,</w:t>
      </w:r>
      <w:r>
        <w:t xml:space="preserve"> </w:t>
      </w:r>
      <w:r>
        <w:t>3</w:t>
      </w:r>
    </w:p>
    <w:p w14:paraId="FC010000">
      <w:pPr>
        <w:ind/>
        <w:jc w:val="both"/>
      </w:pPr>
      <w:r>
        <w:tab/>
      </w:r>
    </w:p>
    <w:p w14:paraId="FD010000">
      <w:pPr>
        <w:ind/>
        <w:jc w:val="both"/>
      </w:pPr>
      <w:r>
        <w:t>86</w:t>
      </w:r>
      <w:r>
        <w:t>.</w:t>
      </w:r>
      <w:r>
        <w:t xml:space="preserve"> </w:t>
      </w:r>
      <w:r>
        <w:t>У больной 40 лет внутренний эндометриоз тела матки 3 ст. распространения - диффузная форма. Ваша дальнейшая тактика:</w:t>
      </w:r>
      <w:r>
        <w:tab/>
      </w:r>
      <w:r>
        <w:tab/>
      </w:r>
    </w:p>
    <w:p w14:paraId="FE010000">
      <w:pPr>
        <w:ind/>
        <w:jc w:val="both"/>
      </w:pPr>
      <w:r>
        <w:t>1</w:t>
      </w:r>
      <w:r>
        <w:t xml:space="preserve"> Т</w:t>
      </w:r>
      <w:r>
        <w:t>ерапия Золадексом в течение 1 года</w:t>
      </w:r>
      <w:r>
        <w:tab/>
      </w:r>
    </w:p>
    <w:p w14:paraId="FF010000">
      <w:pPr>
        <w:ind/>
        <w:jc w:val="both"/>
      </w:pPr>
      <w:r>
        <w:t>2 Гистерэктомия</w:t>
      </w:r>
      <w:r>
        <w:tab/>
      </w:r>
    </w:p>
    <w:p w14:paraId="00020000">
      <w:pPr>
        <w:ind/>
        <w:jc w:val="both"/>
      </w:pPr>
      <w:r>
        <w:t>3</w:t>
      </w:r>
      <w:r>
        <w:t xml:space="preserve"> Т</w:t>
      </w:r>
      <w:r>
        <w:t>ерапия Даназолом в течение 6 мес.</w:t>
      </w:r>
      <w:r>
        <w:tab/>
      </w:r>
    </w:p>
    <w:p w14:paraId="01020000">
      <w:pPr>
        <w:ind/>
        <w:jc w:val="both"/>
      </w:pPr>
    </w:p>
    <w:p w14:paraId="02020000">
      <w:pPr>
        <w:ind/>
        <w:jc w:val="both"/>
      </w:pPr>
      <w:r>
        <w:tab/>
      </w:r>
    </w:p>
    <w:p w14:paraId="03020000">
      <w:pPr>
        <w:ind/>
        <w:jc w:val="both"/>
      </w:pPr>
      <w:r>
        <w:t>87</w:t>
      </w:r>
      <w:r>
        <w:t>.</w:t>
      </w:r>
      <w:r>
        <w:t xml:space="preserve"> </w:t>
      </w:r>
      <w:r>
        <w:t>У больной 27 лет с жалобами на боли в нижних отделах живота и первичным бесплодием обнаружен наружный эндометриоз IV ст. распространения по классификации американского общества фертильности, выраженный спаечный процесс. Очаги эндометриоза коагулированы, спайки разделены. Какова тактика дальнейшего ведения на ближайшее время?</w:t>
      </w:r>
      <w:r>
        <w:tab/>
      </w:r>
      <w:r>
        <w:tab/>
      </w:r>
    </w:p>
    <w:p w14:paraId="04020000">
      <w:pPr>
        <w:ind/>
        <w:jc w:val="both"/>
      </w:pPr>
      <w:r>
        <w:t>1 Т</w:t>
      </w:r>
      <w:r>
        <w:t>ерапия Золадексом в течение 6 мес.</w:t>
      </w:r>
      <w:r>
        <w:tab/>
      </w:r>
    </w:p>
    <w:p w14:paraId="05020000">
      <w:pPr>
        <w:ind/>
        <w:jc w:val="both"/>
      </w:pPr>
      <w:r>
        <w:t>2 Т</w:t>
      </w:r>
      <w:r>
        <w:t>ерапия Норколутом с 16 по 25 день в течение 6 мес.</w:t>
      </w:r>
      <w:r>
        <w:tab/>
      </w:r>
    </w:p>
    <w:p w14:paraId="06020000">
      <w:pPr>
        <w:ind/>
        <w:jc w:val="both"/>
      </w:pPr>
      <w:r>
        <w:t xml:space="preserve">3 </w:t>
      </w:r>
      <w:r>
        <w:t>Новинет (Регулон, Мерсилон) в течение 6 мес.</w:t>
      </w:r>
      <w:r>
        <w:tab/>
      </w:r>
    </w:p>
    <w:p w14:paraId="07020000">
      <w:pPr>
        <w:ind/>
        <w:jc w:val="both"/>
      </w:pPr>
    </w:p>
    <w:p w14:paraId="08020000">
      <w:pPr>
        <w:ind/>
        <w:jc w:val="both"/>
      </w:pPr>
      <w:r>
        <w:tab/>
      </w:r>
      <w:r>
        <w:tab/>
      </w:r>
    </w:p>
    <w:p w14:paraId="09020000">
      <w:pPr>
        <w:ind/>
        <w:jc w:val="both"/>
      </w:pPr>
      <w:r>
        <w:t>88</w:t>
      </w:r>
      <w:r>
        <w:t>.</w:t>
      </w:r>
      <w:r>
        <w:t xml:space="preserve"> </w:t>
      </w:r>
      <w:r>
        <w:t>Выберите правильное суждение относительно тактики реабилитации больной после ДМК ювенильного периода:</w:t>
      </w:r>
      <w:r>
        <w:tab/>
      </w:r>
      <w:r>
        <w:tab/>
      </w:r>
    </w:p>
    <w:p w14:paraId="0A020000">
      <w:pPr>
        <w:ind/>
        <w:jc w:val="both"/>
      </w:pPr>
      <w:r>
        <w:t>1 П</w:t>
      </w:r>
      <w:r>
        <w:t>рименять следует исключительно гормональные лекарственные средства и ФТЛ</w:t>
      </w:r>
      <w:r>
        <w:tab/>
      </w:r>
    </w:p>
    <w:p w14:paraId="0B020000">
      <w:pPr>
        <w:ind/>
        <w:jc w:val="both"/>
      </w:pPr>
      <w:r>
        <w:t>2 П</w:t>
      </w:r>
      <w:r>
        <w:t>рименять следует исключительно витаминотерапию и стимуляторы овуляции</w:t>
      </w:r>
      <w:r>
        <w:tab/>
      </w:r>
    </w:p>
    <w:p w14:paraId="0C020000">
      <w:pPr>
        <w:ind/>
        <w:jc w:val="both"/>
      </w:pPr>
      <w:r>
        <w:t>3 М</w:t>
      </w:r>
      <w:r>
        <w:t>огут быть использованы как ФТЛ, негормональные лекарственные препараты, так и эстрогены и гестагены</w:t>
      </w:r>
      <w:r>
        <w:tab/>
      </w:r>
    </w:p>
    <w:p w14:paraId="0D020000">
      <w:pPr>
        <w:ind/>
        <w:jc w:val="both"/>
      </w:pPr>
      <w:r>
        <w:tab/>
      </w:r>
      <w:r>
        <w:tab/>
      </w:r>
    </w:p>
    <w:p w14:paraId="0E020000">
      <w:pPr>
        <w:ind/>
        <w:jc w:val="both"/>
      </w:pPr>
    </w:p>
    <w:p w14:paraId="0F020000">
      <w:pPr>
        <w:ind/>
        <w:jc w:val="both"/>
      </w:pPr>
      <w:r>
        <w:t>89</w:t>
      </w:r>
      <w:r>
        <w:t>.</w:t>
      </w:r>
      <w:r>
        <w:t xml:space="preserve"> </w:t>
      </w:r>
      <w:r>
        <w:t>К гистологическим формам рака эндометрия относятся всё, кроме:</w:t>
      </w:r>
      <w:r>
        <w:tab/>
      </w:r>
      <w:r>
        <w:tab/>
      </w:r>
    </w:p>
    <w:p w14:paraId="10020000">
      <w:pPr>
        <w:ind/>
        <w:jc w:val="both"/>
      </w:pPr>
      <w:r>
        <w:t>1</w:t>
      </w:r>
      <w:r>
        <w:t xml:space="preserve"> В</w:t>
      </w:r>
      <w:r>
        <w:t>ысокодифференцированной аденокарциномы</w:t>
      </w:r>
      <w:r>
        <w:tab/>
      </w:r>
    </w:p>
    <w:p w14:paraId="11020000">
      <w:pPr>
        <w:ind/>
        <w:jc w:val="both"/>
      </w:pPr>
      <w:r>
        <w:t>2</w:t>
      </w:r>
      <w:r>
        <w:t xml:space="preserve"> С</w:t>
      </w:r>
      <w:r>
        <w:t>ветлоклеточной аденокарциномы</w:t>
      </w:r>
      <w:r>
        <w:tab/>
      </w:r>
      <w:r>
        <w:tab/>
      </w:r>
    </w:p>
    <w:p w14:paraId="12020000">
      <w:pPr>
        <w:ind/>
        <w:jc w:val="both"/>
      </w:pPr>
      <w:r>
        <w:t>3 п</w:t>
      </w:r>
      <w:r>
        <w:t>лоскоклеточного неороговевающего рака</w:t>
      </w:r>
      <w:r>
        <w:tab/>
      </w:r>
    </w:p>
    <w:p w14:paraId="13020000">
      <w:pPr>
        <w:ind/>
        <w:jc w:val="both"/>
      </w:pPr>
      <w:r>
        <w:tab/>
      </w:r>
    </w:p>
    <w:p w14:paraId="14020000">
      <w:pPr>
        <w:ind/>
        <w:jc w:val="both"/>
      </w:pPr>
      <w:r>
        <w:tab/>
      </w:r>
      <w:r>
        <w:tab/>
      </w:r>
    </w:p>
    <w:p w14:paraId="15020000">
      <w:pPr>
        <w:ind/>
        <w:jc w:val="both"/>
      </w:pPr>
      <w:r>
        <w:t>90</w:t>
      </w:r>
      <w:r>
        <w:t>.</w:t>
      </w:r>
      <w:r>
        <w:t xml:space="preserve"> </w:t>
      </w:r>
      <w:r>
        <w:t>Какой фактор в наибольшей степени влияет на вероятность возникновения эндометриоза шейки матки после диатермокоагуляции?</w:t>
      </w:r>
      <w:r>
        <w:tab/>
      </w:r>
      <w:r>
        <w:tab/>
      </w:r>
    </w:p>
    <w:p w14:paraId="16020000">
      <w:pPr>
        <w:ind/>
        <w:jc w:val="both"/>
      </w:pPr>
      <w:r>
        <w:t>1</w:t>
      </w:r>
      <w:r>
        <w:t xml:space="preserve"> В</w:t>
      </w:r>
      <w:r>
        <w:t>озраст больной</w:t>
      </w:r>
      <w:r>
        <w:tab/>
      </w:r>
    </w:p>
    <w:p w14:paraId="17020000">
      <w:pPr>
        <w:ind/>
        <w:jc w:val="both"/>
      </w:pPr>
      <w:r>
        <w:t>2 Н</w:t>
      </w:r>
      <w:r>
        <w:t>аличие кольпита</w:t>
      </w:r>
      <w:r>
        <w:tab/>
      </w:r>
    </w:p>
    <w:p w14:paraId="18020000">
      <w:pPr>
        <w:ind/>
        <w:jc w:val="both"/>
      </w:pPr>
      <w:r>
        <w:t>3 В</w:t>
      </w:r>
      <w:r>
        <w:t>ыбор дня выполнения процедуры в зависимости от фазы менструального цикла</w:t>
      </w:r>
      <w:r>
        <w:tab/>
      </w:r>
    </w:p>
    <w:p w14:paraId="19020000">
      <w:pPr>
        <w:ind/>
        <w:jc w:val="both"/>
      </w:pPr>
    </w:p>
    <w:p w14:paraId="1A020000">
      <w:pPr>
        <w:ind/>
        <w:jc w:val="both"/>
      </w:pPr>
      <w:r>
        <w:tab/>
      </w:r>
    </w:p>
    <w:p w14:paraId="1B020000">
      <w:pPr>
        <w:ind/>
        <w:jc w:val="both"/>
      </w:pPr>
      <w:r>
        <w:t>91</w:t>
      </w:r>
      <w:r>
        <w:t>.</w:t>
      </w:r>
      <w:r>
        <w:t xml:space="preserve"> </w:t>
      </w:r>
      <w:r>
        <w:t>Для кольпоскопической картины истинной эрозии характерно:</w:t>
      </w:r>
      <w:r>
        <w:tab/>
      </w:r>
      <w:r>
        <w:tab/>
      </w:r>
    </w:p>
    <w:p w14:paraId="1C020000">
      <w:pPr>
        <w:ind/>
        <w:jc w:val="both"/>
      </w:pPr>
      <w:r>
        <w:t>1</w:t>
      </w:r>
      <w:r>
        <w:t xml:space="preserve"> Б</w:t>
      </w:r>
      <w:r>
        <w:t>елесые, четко ограниченные участки на фоне неизменного эпителия влагалищной части шейки матки, йоднегативные в пробе Шиллера</w:t>
      </w:r>
      <w:r>
        <w:tab/>
      </w:r>
    </w:p>
    <w:p w14:paraId="1D020000">
      <w:pPr>
        <w:ind/>
        <w:jc w:val="both"/>
      </w:pPr>
      <w:r>
        <w:t>2</w:t>
      </w:r>
      <w:r>
        <w:t xml:space="preserve"> Й</w:t>
      </w:r>
      <w:r>
        <w:t>однегативный эффект эпителия влагалищной части шейки матки</w:t>
      </w:r>
      <w:r>
        <w:tab/>
      </w:r>
    </w:p>
    <w:p w14:paraId="1E020000">
      <w:pPr>
        <w:ind/>
        <w:jc w:val="both"/>
      </w:pPr>
      <w:r>
        <w:t>3 У</w:t>
      </w:r>
      <w:r>
        <w:t>часток влагалищной части шейки матки, покрытый цилиндричесим эпителием, плохо окрашивающийся йодом</w:t>
      </w:r>
      <w:r>
        <w:tab/>
      </w:r>
    </w:p>
    <w:p w14:paraId="1F020000">
      <w:pPr>
        <w:ind/>
        <w:jc w:val="both"/>
      </w:pPr>
    </w:p>
    <w:p w14:paraId="20020000">
      <w:pPr>
        <w:ind/>
        <w:jc w:val="both"/>
      </w:pPr>
      <w:r>
        <w:tab/>
      </w:r>
    </w:p>
    <w:p w14:paraId="21020000">
      <w:pPr>
        <w:ind/>
        <w:jc w:val="both"/>
      </w:pPr>
      <w:r>
        <w:t>92</w:t>
      </w:r>
      <w:r>
        <w:t>.</w:t>
      </w:r>
      <w:r>
        <w:t xml:space="preserve"> </w:t>
      </w:r>
      <w:r>
        <w:t>Методом выбора лечения преинвазивного рака шейки матки у женщины в возрасте до 30 лет является:</w:t>
      </w:r>
      <w:r>
        <w:tab/>
      </w:r>
      <w:r>
        <w:tab/>
      </w:r>
    </w:p>
    <w:p w14:paraId="22020000">
      <w:pPr>
        <w:ind/>
        <w:jc w:val="both"/>
      </w:pPr>
      <w:r>
        <w:t>1</w:t>
      </w:r>
      <w:r>
        <w:t xml:space="preserve"> Р</w:t>
      </w:r>
      <w:r>
        <w:t>ентгенотерапия</w:t>
      </w:r>
      <w:r>
        <w:tab/>
      </w:r>
    </w:p>
    <w:p w14:paraId="23020000">
      <w:pPr>
        <w:ind/>
        <w:jc w:val="both"/>
      </w:pPr>
      <w:r>
        <w:t>2 О</w:t>
      </w:r>
      <w:r>
        <w:t>перация Вертгейма</w:t>
      </w:r>
      <w:r>
        <w:tab/>
      </w:r>
    </w:p>
    <w:p w14:paraId="24020000">
      <w:pPr>
        <w:ind/>
        <w:jc w:val="both"/>
      </w:pPr>
      <w:r>
        <w:t>3 К</w:t>
      </w:r>
      <w:r>
        <w:t>онизация или ампутация шейки матки</w:t>
      </w:r>
      <w:r>
        <w:tab/>
      </w:r>
    </w:p>
    <w:p w14:paraId="25020000">
      <w:pPr>
        <w:ind/>
        <w:jc w:val="both"/>
      </w:pPr>
    </w:p>
    <w:p w14:paraId="26020000">
      <w:pPr>
        <w:ind/>
        <w:jc w:val="both"/>
      </w:pPr>
    </w:p>
    <w:p w14:paraId="27020000">
      <w:pPr>
        <w:ind/>
        <w:jc w:val="both"/>
      </w:pPr>
      <w:r>
        <w:t>93</w:t>
      </w:r>
      <w:r>
        <w:t>.</w:t>
      </w:r>
      <w:r>
        <w:t xml:space="preserve"> </w:t>
      </w:r>
      <w:r>
        <w:t>Максимально точным методом диагностики АГС является:</w:t>
      </w:r>
      <w:r>
        <w:tab/>
      </w:r>
      <w:r>
        <w:tab/>
      </w:r>
    </w:p>
    <w:p w14:paraId="28020000">
      <w:pPr>
        <w:ind/>
        <w:jc w:val="both"/>
      </w:pPr>
      <w:r>
        <w:t>1 Г</w:t>
      </w:r>
      <w:r>
        <w:t>енетический</w:t>
      </w:r>
      <w:r>
        <w:tab/>
      </w:r>
    </w:p>
    <w:p w14:paraId="29020000">
      <w:pPr>
        <w:ind/>
        <w:jc w:val="both"/>
      </w:pPr>
      <w:r>
        <w:t>2</w:t>
      </w:r>
      <w:r>
        <w:t xml:space="preserve"> П</w:t>
      </w:r>
      <w:r>
        <w:t>рименение пробы с АКТГ</w:t>
      </w:r>
      <w:r>
        <w:tab/>
      </w:r>
    </w:p>
    <w:p w14:paraId="2A020000">
      <w:pPr>
        <w:ind/>
        <w:jc w:val="both"/>
      </w:pPr>
      <w:r>
        <w:t>3</w:t>
      </w:r>
      <w:r>
        <w:t xml:space="preserve"> П</w:t>
      </w:r>
      <w:r>
        <w:t>рименение пробы с дексаметазоном</w:t>
      </w:r>
      <w:r>
        <w:tab/>
      </w:r>
    </w:p>
    <w:p w14:paraId="2B020000">
      <w:pPr>
        <w:ind/>
        <w:jc w:val="both"/>
      </w:pPr>
      <w:r>
        <w:tab/>
      </w:r>
      <w:r>
        <w:tab/>
      </w:r>
    </w:p>
    <w:p w14:paraId="2C020000">
      <w:pPr>
        <w:ind/>
        <w:jc w:val="both"/>
      </w:pPr>
    </w:p>
    <w:p w14:paraId="2D020000">
      <w:pPr>
        <w:ind/>
        <w:jc w:val="both"/>
      </w:pPr>
      <w:r>
        <w:t>94</w:t>
      </w:r>
      <w:r>
        <w:t>.</w:t>
      </w:r>
      <w:r>
        <w:t xml:space="preserve"> </w:t>
      </w:r>
      <w:r>
        <w:t>Лакторея может возникнуть при:</w:t>
      </w:r>
      <w:r>
        <w:tab/>
      </w:r>
      <w:r>
        <w:tab/>
      </w:r>
    </w:p>
    <w:p w14:paraId="2E020000">
      <w:pPr>
        <w:ind/>
        <w:jc w:val="both"/>
      </w:pPr>
      <w:r>
        <w:t>1</w:t>
      </w:r>
      <w:r>
        <w:t xml:space="preserve"> П</w:t>
      </w:r>
      <w:r>
        <w:t>ролактинсекретирующей опухоли гипофиза</w:t>
      </w:r>
      <w:r>
        <w:tab/>
      </w:r>
    </w:p>
    <w:p w14:paraId="2F020000">
      <w:pPr>
        <w:ind/>
        <w:jc w:val="both"/>
      </w:pPr>
      <w:r>
        <w:t>2</w:t>
      </w:r>
      <w:r>
        <w:t xml:space="preserve"> М</w:t>
      </w:r>
      <w:r>
        <w:t>астопатии, первичном гипотиреозе</w:t>
      </w:r>
      <w:r>
        <w:tab/>
      </w:r>
    </w:p>
    <w:p w14:paraId="30020000">
      <w:pPr>
        <w:ind/>
        <w:jc w:val="both"/>
      </w:pPr>
      <w:r>
        <w:t>3</w:t>
      </w:r>
      <w:r>
        <w:t xml:space="preserve"> П</w:t>
      </w:r>
      <w:r>
        <w:t>риеме фенотиазиновых производных</w:t>
      </w:r>
      <w:r>
        <w:tab/>
      </w:r>
    </w:p>
    <w:p w14:paraId="31020000">
      <w:pPr>
        <w:ind/>
        <w:jc w:val="both"/>
      </w:pPr>
    </w:p>
    <w:p w14:paraId="32020000">
      <w:pPr>
        <w:ind/>
        <w:jc w:val="both"/>
      </w:pPr>
      <w:r>
        <w:tab/>
      </w:r>
    </w:p>
    <w:p w14:paraId="33020000">
      <w:pPr>
        <w:ind/>
        <w:jc w:val="both"/>
      </w:pPr>
      <w:r>
        <w:t>95</w:t>
      </w:r>
      <w:r>
        <w:t>.</w:t>
      </w:r>
      <w:r>
        <w:t xml:space="preserve"> </w:t>
      </w:r>
      <w:r>
        <w:t>Генитальный туберкулез чаще всего отличается поражением:</w:t>
      </w:r>
      <w:r>
        <w:tab/>
      </w:r>
      <w:r>
        <w:tab/>
      </w:r>
    </w:p>
    <w:p w14:paraId="34020000">
      <w:pPr>
        <w:ind/>
        <w:jc w:val="both"/>
      </w:pPr>
      <w:r>
        <w:t>1</w:t>
      </w:r>
      <w:r>
        <w:t xml:space="preserve"> Я</w:t>
      </w:r>
      <w:r>
        <w:t>ичников</w:t>
      </w:r>
      <w:r>
        <w:tab/>
      </w:r>
    </w:p>
    <w:p w14:paraId="35020000">
      <w:pPr>
        <w:ind/>
        <w:jc w:val="both"/>
      </w:pPr>
      <w:r>
        <w:t>2</w:t>
      </w:r>
      <w:r>
        <w:t xml:space="preserve"> Э</w:t>
      </w:r>
      <w:r>
        <w:t>ндометрия</w:t>
      </w:r>
      <w:r>
        <w:tab/>
      </w:r>
    </w:p>
    <w:p w14:paraId="36020000">
      <w:pPr>
        <w:ind/>
        <w:jc w:val="both"/>
      </w:pPr>
      <w:r>
        <w:t>3 М</w:t>
      </w:r>
      <w:r>
        <w:t>аточных труб</w:t>
      </w:r>
      <w:r>
        <w:tab/>
      </w:r>
    </w:p>
    <w:p w14:paraId="37020000">
      <w:pPr>
        <w:ind/>
        <w:jc w:val="both"/>
      </w:pPr>
      <w:r>
        <w:tab/>
      </w:r>
      <w:r>
        <w:tab/>
      </w:r>
    </w:p>
    <w:p w14:paraId="38020000">
      <w:pPr>
        <w:ind/>
        <w:jc w:val="both"/>
      </w:pPr>
    </w:p>
    <w:p w14:paraId="39020000">
      <w:pPr>
        <w:ind/>
        <w:jc w:val="both"/>
      </w:pPr>
      <w:r>
        <w:t>96</w:t>
      </w:r>
      <w:r>
        <w:t>.</w:t>
      </w:r>
      <w:r>
        <w:t xml:space="preserve"> </w:t>
      </w:r>
      <w:r>
        <w:t>При оперативном вмешательстве по поводу серозной цистаденомы у женщины 20 лет показано:</w:t>
      </w:r>
      <w:r>
        <w:tab/>
      </w:r>
      <w:r>
        <w:tab/>
      </w:r>
    </w:p>
    <w:p w14:paraId="3A020000">
      <w:pPr>
        <w:ind/>
        <w:jc w:val="both"/>
      </w:pPr>
      <w:r>
        <w:t>1</w:t>
      </w:r>
      <w:r>
        <w:t xml:space="preserve"> А</w:t>
      </w:r>
      <w:r>
        <w:t>днексэктомия (на стороне поражения)</w:t>
      </w:r>
      <w:r>
        <w:tab/>
      </w:r>
    </w:p>
    <w:p w14:paraId="3B020000">
      <w:pPr>
        <w:ind/>
        <w:jc w:val="both"/>
      </w:pPr>
      <w:r>
        <w:t>2</w:t>
      </w:r>
      <w:r>
        <w:t xml:space="preserve"> В</w:t>
      </w:r>
      <w:r>
        <w:t>ылущивание капсулы кисты яичника</w:t>
      </w:r>
      <w:r>
        <w:tab/>
      </w:r>
    </w:p>
    <w:p w14:paraId="3C020000">
      <w:pPr>
        <w:ind/>
        <w:jc w:val="both"/>
      </w:pPr>
      <w:r>
        <w:t>3 А</w:t>
      </w:r>
      <w:r>
        <w:t>нексэктомия с биопсией второго яичника</w:t>
      </w:r>
      <w:r>
        <w:tab/>
      </w:r>
    </w:p>
    <w:p w14:paraId="3D020000">
      <w:pPr>
        <w:ind/>
        <w:jc w:val="both"/>
      </w:pPr>
      <w:r>
        <w:tab/>
      </w:r>
      <w:r>
        <w:tab/>
      </w:r>
    </w:p>
    <w:p w14:paraId="3E020000">
      <w:pPr>
        <w:ind/>
        <w:jc w:val="both"/>
      </w:pPr>
    </w:p>
    <w:p w14:paraId="3F020000">
      <w:pPr>
        <w:ind/>
        <w:jc w:val="both"/>
      </w:pPr>
      <w:r>
        <w:t>97</w:t>
      </w:r>
      <w:r>
        <w:t>.</w:t>
      </w:r>
      <w:r>
        <w:t xml:space="preserve"> </w:t>
      </w:r>
      <w:r>
        <w:t>К стероидным гормонам, продуцирующимися опухолями стромы полового тяжа относят:</w:t>
      </w:r>
      <w:r>
        <w:tab/>
      </w:r>
      <w:r>
        <w:tab/>
      </w:r>
    </w:p>
    <w:p w14:paraId="40020000">
      <w:pPr>
        <w:ind/>
        <w:jc w:val="both"/>
      </w:pPr>
      <w:r>
        <w:t>1</w:t>
      </w:r>
      <w:r>
        <w:t xml:space="preserve"> Э</w:t>
      </w:r>
      <w:r>
        <w:t>страгены и прогестерон</w:t>
      </w:r>
      <w:r>
        <w:tab/>
      </w:r>
    </w:p>
    <w:p w14:paraId="41020000">
      <w:pPr>
        <w:ind/>
        <w:jc w:val="both"/>
      </w:pPr>
      <w:r>
        <w:t>2 А</w:t>
      </w:r>
      <w:r>
        <w:t>ндрогены</w:t>
      </w:r>
      <w:r>
        <w:tab/>
      </w:r>
    </w:p>
    <w:p w14:paraId="42020000">
      <w:pPr>
        <w:ind/>
        <w:jc w:val="both"/>
      </w:pPr>
      <w:r>
        <w:t>3 А</w:t>
      </w:r>
      <w:r>
        <w:t>ндрогены и эстрагены</w:t>
      </w:r>
      <w:r>
        <w:tab/>
      </w:r>
    </w:p>
    <w:p w14:paraId="43020000">
      <w:pPr>
        <w:ind/>
        <w:jc w:val="both"/>
      </w:pPr>
    </w:p>
    <w:p w14:paraId="44020000">
      <w:pPr>
        <w:ind/>
        <w:jc w:val="both"/>
      </w:pPr>
    </w:p>
    <w:p w14:paraId="45020000">
      <w:pPr>
        <w:ind/>
        <w:jc w:val="both"/>
      </w:pPr>
      <w:r>
        <w:t>98</w:t>
      </w:r>
      <w:r>
        <w:t>.</w:t>
      </w:r>
      <w:r>
        <w:t xml:space="preserve"> </w:t>
      </w:r>
      <w:r>
        <w:t>Прием горм</w:t>
      </w:r>
      <w:r>
        <w:t>о</w:t>
      </w:r>
      <w:r>
        <w:t>нальных контрацептивов нежелателен для:</w:t>
      </w:r>
      <w:r>
        <w:tab/>
      </w:r>
      <w:r>
        <w:tab/>
      </w:r>
    </w:p>
    <w:p w14:paraId="46020000">
      <w:pPr>
        <w:ind/>
        <w:jc w:val="both"/>
      </w:pPr>
      <w:r>
        <w:t>1</w:t>
      </w:r>
      <w:r>
        <w:t xml:space="preserve"> Ж</w:t>
      </w:r>
      <w:r>
        <w:t>енщин старше 35 лет, курящих женщин</w:t>
      </w:r>
      <w:r>
        <w:tab/>
      </w:r>
    </w:p>
    <w:p w14:paraId="47020000">
      <w:pPr>
        <w:ind/>
        <w:jc w:val="both"/>
      </w:pPr>
      <w:r>
        <w:t>2 Ж</w:t>
      </w:r>
      <w:r>
        <w:t>енщин, у которых ранее эти препараты вызывали гиперторможение гонадотропной функции гипофиз</w:t>
      </w:r>
      <w:r>
        <w:tab/>
      </w:r>
    </w:p>
    <w:p w14:paraId="48020000">
      <w:pPr>
        <w:ind/>
        <w:jc w:val="both"/>
      </w:pPr>
      <w:r>
        <w:t>3</w:t>
      </w:r>
      <w:r>
        <w:t xml:space="preserve"> </w:t>
      </w:r>
      <w:r>
        <w:t>В</w:t>
      </w:r>
      <w:r>
        <w:t>се факторы являются относительными противопоказаниями</w:t>
      </w:r>
      <w:r>
        <w:tab/>
      </w:r>
    </w:p>
    <w:p w14:paraId="49020000">
      <w:pPr>
        <w:ind/>
        <w:jc w:val="both"/>
      </w:pPr>
      <w:r>
        <w:tab/>
      </w:r>
      <w:r>
        <w:tab/>
      </w:r>
    </w:p>
    <w:p w14:paraId="4A020000">
      <w:pPr>
        <w:ind/>
        <w:jc w:val="both"/>
      </w:pPr>
    </w:p>
    <w:p w14:paraId="4B020000">
      <w:pPr>
        <w:ind/>
        <w:jc w:val="both"/>
      </w:pPr>
      <w:r>
        <w:t>99</w:t>
      </w:r>
      <w:r>
        <w:t>.</w:t>
      </w:r>
      <w:r>
        <w:t xml:space="preserve"> </w:t>
      </w:r>
      <w:r>
        <w:t>Для дифференциальной диагностики субмукозной и интерстициальной миомы матки с тенденцией к центрипетальному росту, ультразв</w:t>
      </w:r>
      <w:r>
        <w:t>уковое исследование проводится</w:t>
      </w:r>
      <w:r>
        <w:tab/>
      </w:r>
    </w:p>
    <w:p w14:paraId="4C020000">
      <w:pPr>
        <w:ind/>
        <w:jc w:val="both"/>
      </w:pPr>
      <w:r>
        <w:t>1</w:t>
      </w:r>
      <w:r>
        <w:t xml:space="preserve"> В</w:t>
      </w:r>
      <w:r>
        <w:t xml:space="preserve"> секреторную фазу</w:t>
      </w:r>
      <w:r>
        <w:tab/>
      </w:r>
    </w:p>
    <w:p w14:paraId="4D020000">
      <w:pPr>
        <w:ind/>
        <w:jc w:val="both"/>
      </w:pPr>
      <w:r>
        <w:t>2</w:t>
      </w:r>
      <w:r>
        <w:t xml:space="preserve"> В</w:t>
      </w:r>
      <w:r>
        <w:t xml:space="preserve"> раннюю пролиферативную фазу</w:t>
      </w:r>
      <w:r>
        <w:tab/>
      </w:r>
    </w:p>
    <w:p w14:paraId="4E020000">
      <w:pPr>
        <w:ind/>
        <w:jc w:val="both"/>
      </w:pPr>
      <w:r>
        <w:t>3</w:t>
      </w:r>
      <w:r>
        <w:t xml:space="preserve"> В</w:t>
      </w:r>
      <w:r>
        <w:t xml:space="preserve"> позднюю пролиферативную фазу</w:t>
      </w:r>
      <w:r>
        <w:tab/>
      </w:r>
    </w:p>
    <w:p w14:paraId="4F020000">
      <w:pPr>
        <w:ind/>
        <w:jc w:val="both"/>
      </w:pPr>
      <w:r>
        <w:tab/>
      </w:r>
      <w:r>
        <w:tab/>
      </w:r>
    </w:p>
    <w:p w14:paraId="50020000">
      <w:pPr>
        <w:ind/>
        <w:jc w:val="both"/>
      </w:pPr>
    </w:p>
    <w:p w14:paraId="51020000">
      <w:pPr>
        <w:ind/>
        <w:jc w:val="both"/>
      </w:pPr>
      <w:r>
        <w:t>100</w:t>
      </w:r>
      <w:r>
        <w:t>.</w:t>
      </w:r>
      <w:r>
        <w:t xml:space="preserve"> </w:t>
      </w:r>
      <w:r>
        <w:t>Основным дифференциальным признаком параовариальной кисты по данным УЗИ является:</w:t>
      </w:r>
      <w:r>
        <w:tab/>
      </w:r>
      <w:r>
        <w:tab/>
      </w:r>
    </w:p>
    <w:p w14:paraId="52020000">
      <w:pPr>
        <w:ind/>
        <w:jc w:val="both"/>
      </w:pPr>
      <w:r>
        <w:t>1 С</w:t>
      </w:r>
      <w:r>
        <w:t>труктура образования</w:t>
      </w:r>
      <w:r>
        <w:tab/>
      </w:r>
    </w:p>
    <w:p w14:paraId="53020000">
      <w:pPr>
        <w:ind/>
        <w:jc w:val="both"/>
      </w:pPr>
      <w:r>
        <w:t>2 Н</w:t>
      </w:r>
      <w:r>
        <w:t>аличие капсулы и пристеночного включения</w:t>
      </w:r>
      <w:r>
        <w:tab/>
      </w:r>
    </w:p>
    <w:p w14:paraId="54020000">
      <w:pPr>
        <w:ind/>
        <w:jc w:val="both"/>
      </w:pPr>
      <w:r>
        <w:t>3 В</w:t>
      </w:r>
      <w:r>
        <w:t>изуализация интактного яичника рядом с кистой</w:t>
      </w:r>
      <w:r>
        <w:tab/>
      </w:r>
    </w:p>
    <w:p w14:paraId="55020000">
      <w:pPr>
        <w:ind/>
        <w:jc w:val="both"/>
      </w:pPr>
      <w:r>
        <w:tab/>
      </w:r>
      <w:r>
        <w:tab/>
      </w:r>
    </w:p>
    <w:p w14:paraId="56020000">
      <w:pPr>
        <w:ind/>
        <w:jc w:val="both"/>
        <w:rPr>
          <w:color w:val="FF0000"/>
        </w:rPr>
      </w:pPr>
      <w:r>
        <w:rPr>
          <w:color w:val="FF0000"/>
        </w:rPr>
        <w:tab/>
      </w:r>
    </w:p>
    <w:sectPr>
      <w:pgSz w:h="16838" w:orient="portrait" w:w="11906"/>
      <w:pgMar w:bottom="851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1" w:type="paragraph">
    <w:name w:val="Title"/>
    <w:basedOn w:val="Style_2"/>
    <w:link w:val="Style_1_ch"/>
    <w:uiPriority w:val="10"/>
    <w:qFormat/>
    <w:pPr>
      <w:ind/>
      <w:jc w:val="center"/>
    </w:pPr>
    <w:rPr>
      <w:b w:val="1"/>
      <w:sz w:val="32"/>
    </w:rPr>
  </w:style>
  <w:style w:styleId="Style_1_ch" w:type="character">
    <w:name w:val="Title"/>
    <w:basedOn w:val="Style_2_ch"/>
    <w:link w:val="Style_1"/>
    <w:rPr>
      <w:b w:val="1"/>
      <w:sz w:val="32"/>
    </w:rPr>
  </w:style>
  <w:style w:styleId="Style_20" w:type="paragraph">
    <w:name w:val="heading 4"/>
    <w:next w:val="Style_2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2022-11-03T10:48:39Z</dcterms:modified>
</cp:coreProperties>
</file>